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C0D31D">
    <v:background fillcolor="#81D41A">
      <v:fill angle="99" focus="50%" type="gradient" color2="#FFD320"/>
    </v:background>
  </w:background>
  <w:body>
    <w:p>
      <w:pPr>
        <w:pStyle w:val="Normal"/>
        <w:bidi w:val="0"/>
        <w:jc w:val="left"/>
        <w:rPr/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2336800</wp:posOffset>
            </wp:positionH>
            <wp:positionV relativeFrom="paragraph">
              <wp:posOffset>426085</wp:posOffset>
            </wp:positionV>
            <wp:extent cx="6263005" cy="2239010"/>
            <wp:effectExtent l="0" t="0" r="0" b="0"/>
            <wp:wrapSquare wrapText="largest"/>
            <wp:docPr id="1" name="Bild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3005" cy="2239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890270</wp:posOffset>
                </wp:positionH>
                <wp:positionV relativeFrom="paragraph">
                  <wp:posOffset>2818765</wp:posOffset>
                </wp:positionV>
                <wp:extent cx="8637905" cy="3107690"/>
                <wp:effectExtent l="0" t="0" r="0" b="0"/>
                <wp:wrapNone/>
                <wp:docPr id="2" name="Textrahmen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37840" cy="31075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Rahmeninhaltuser"/>
                              <w:overflowPunct w:val="true"/>
                              <w:bidi w:val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Rahmeninhaltuser"/>
                              <w:overflowPunct w:val="true"/>
                              <w:bidi w:val="0"/>
                              <w:jc w:val="center"/>
                              <w:rPr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Segoe Print" w:hAnsi="Segoe Print"/>
                                <w:b/>
                                <w:bCs/>
                                <w:i w:val="false"/>
                                <w:iCs w:val="false"/>
                                <w:color w:val="0084D1"/>
                                <w:sz w:val="144"/>
                                <w:szCs w:val="144"/>
                              </w:rPr>
                              <w:t>Chorwerkstatt</w:t>
                            </w:r>
                          </w:p>
                          <w:p>
                            <w:pPr>
                              <w:pStyle w:val="Rahmeninhaltuser"/>
                              <w:overflowPunct w:val="true"/>
                              <w:bidi w:val="0"/>
                              <w:jc w:val="center"/>
                              <w:rPr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Segoe Print" w:hAnsi="Segoe Print"/>
                                <w:b/>
                                <w:bCs/>
                                <w:i w:val="false"/>
                                <w:iCs w:val="false"/>
                                <w:color w:val="0084D1"/>
                                <w:sz w:val="144"/>
                                <w:szCs w:val="144"/>
                              </w:rPr>
                              <w:t>Oeventrop</w:t>
                            </w:r>
                          </w:p>
                          <w:p>
                            <w:pPr>
                              <w:pStyle w:val="Rahmeninhaltuser"/>
                              <w:overflowPunct w:val="true"/>
                              <w:bidi w:val="0"/>
                              <w:jc w:val="center"/>
                              <w:rPr>
                                <w:b/>
                                <w:bCs/>
                                <w:sz w:val="160"/>
                                <w:szCs w:val="16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rahmen 1" path="m0,0l-2147483645,0l-2147483645,-2147483646l0,-2147483646xe" stroked="f" o:allowincell="f" style="position:absolute;margin-left:70.1pt;margin-top:221.95pt;width:680.1pt;height:244.6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Rahmeninhaltuser"/>
                        <w:overflowPunct w:val="true"/>
                        <w:bidi w:val="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Rahmeninhaltuser"/>
                        <w:overflowPunct w:val="true"/>
                        <w:bidi w:val="0"/>
                        <w:jc w:val="center"/>
                        <w:rPr>
                          <w:sz w:val="144"/>
                          <w:szCs w:val="144"/>
                        </w:rPr>
                      </w:pPr>
                      <w:r>
                        <w:rPr>
                          <w:rFonts w:ascii="Segoe Print" w:hAnsi="Segoe Print"/>
                          <w:b/>
                          <w:bCs/>
                          <w:i w:val="false"/>
                          <w:iCs w:val="false"/>
                          <w:color w:val="0084D1"/>
                          <w:sz w:val="144"/>
                          <w:szCs w:val="144"/>
                        </w:rPr>
                        <w:t>Chorwerkstatt</w:t>
                      </w:r>
                    </w:p>
                    <w:p>
                      <w:pPr>
                        <w:pStyle w:val="Rahmeninhaltuser"/>
                        <w:overflowPunct w:val="true"/>
                        <w:bidi w:val="0"/>
                        <w:jc w:val="center"/>
                        <w:rPr>
                          <w:sz w:val="144"/>
                          <w:szCs w:val="144"/>
                        </w:rPr>
                      </w:pPr>
                      <w:r>
                        <w:rPr>
                          <w:rFonts w:ascii="Segoe Print" w:hAnsi="Segoe Print"/>
                          <w:b/>
                          <w:bCs/>
                          <w:i w:val="false"/>
                          <w:iCs w:val="false"/>
                          <w:color w:val="0084D1"/>
                          <w:sz w:val="144"/>
                          <w:szCs w:val="144"/>
                        </w:rPr>
                        <w:t>Oeventrop</w:t>
                      </w:r>
                    </w:p>
                    <w:p>
                      <w:pPr>
                        <w:pStyle w:val="Rahmeninhaltuser"/>
                        <w:overflowPunct w:val="true"/>
                        <w:bidi w:val="0"/>
                        <w:jc w:val="center"/>
                        <w:rPr>
                          <w:b/>
                          <w:bCs/>
                          <w:sz w:val="160"/>
                          <w:szCs w:val="16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5">
                <wp:simplePos x="0" y="0"/>
                <wp:positionH relativeFrom="column">
                  <wp:posOffset>163195</wp:posOffset>
                </wp:positionH>
                <wp:positionV relativeFrom="paragraph">
                  <wp:posOffset>6099175</wp:posOffset>
                </wp:positionV>
                <wp:extent cx="10179685" cy="4899660"/>
                <wp:effectExtent l="0" t="0" r="0" b="0"/>
                <wp:wrapNone/>
                <wp:docPr id="3" name="Textrahmen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79720" cy="48996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Rahmeninhaltuser"/>
                              <w:overflowPunct w:val="true"/>
                              <w:bidi w:val="0"/>
                              <w:jc w:val="center"/>
                              <w:rPr/>
                            </w:pPr>
                            <w:r>
                              <w:rPr>
                                <w:rFonts w:ascii="Tahoma" w:hAnsi="Tahoma"/>
                                <w:b/>
                                <w:bCs/>
                                <w:color w:val="000000"/>
                                <w:sz w:val="72"/>
                                <w:szCs w:val="72"/>
                              </w:rPr>
                              <w:t xml:space="preserve"> </w:t>
                            </w:r>
                            <w:r>
                              <w:rPr>
                                <w:rFonts w:ascii="Segoe Print" w:hAnsi="Segoe Print"/>
                                <w:b/>
                                <w:bCs/>
                                <w:color w:val="0084D1"/>
                                <w:sz w:val="88"/>
                                <w:szCs w:val="88"/>
                              </w:rPr>
                              <w:t>Samstag, 15.03.2025</w:t>
                            </w:r>
                          </w:p>
                          <w:p>
                            <w:pPr>
                              <w:pStyle w:val="Rahmeninhaltuser"/>
                              <w:overflowPunct w:val="true"/>
                              <w:bidi w:val="0"/>
                              <w:jc w:val="center"/>
                              <w:rPr>
                                <w:color w:val="0084D1"/>
                              </w:rPr>
                            </w:pPr>
                            <w:r>
                              <w:rPr>
                                <w:rFonts w:ascii="Segoe Print" w:hAnsi="Segoe Print"/>
                                <w:b/>
                                <w:bCs/>
                                <w:color w:val="0084D1"/>
                                <w:sz w:val="88"/>
                                <w:szCs w:val="88"/>
                              </w:rPr>
                              <w:t xml:space="preserve"> </w:t>
                            </w:r>
                            <w:r>
                              <w:rPr>
                                <w:rFonts w:ascii="Segoe Print" w:hAnsi="Segoe Print"/>
                                <w:b/>
                                <w:bCs/>
                                <w:color w:val="0084D1"/>
                                <w:sz w:val="88"/>
                                <w:szCs w:val="88"/>
                              </w:rPr>
                              <w:t>14.00 – 16.00 Uhr</w:t>
                            </w:r>
                          </w:p>
                          <w:p>
                            <w:pPr>
                              <w:pStyle w:val="Rahmeninhaltuser"/>
                              <w:overflowPunct w:val="true"/>
                              <w:bidi w:val="0"/>
                              <w:jc w:val="center"/>
                              <w:rPr>
                                <w:color w:val="0084D1"/>
                              </w:rPr>
                            </w:pPr>
                            <w:r>
                              <w:rPr>
                                <w:rFonts w:ascii="Segoe Print" w:hAnsi="Segoe Print"/>
                                <w:b/>
                                <w:bCs/>
                                <w:color w:val="0084D1"/>
                                <w:sz w:val="88"/>
                                <w:szCs w:val="88"/>
                              </w:rPr>
                              <w:t>Sonntag, 16.03.2025</w:t>
                            </w:r>
                          </w:p>
                          <w:p>
                            <w:pPr>
                              <w:pStyle w:val="Rahmeninhaltuser"/>
                              <w:overflowPunct w:val="true"/>
                              <w:bidi w:val="0"/>
                              <w:jc w:val="center"/>
                              <w:rPr>
                                <w:color w:val="0084D1"/>
                              </w:rPr>
                            </w:pPr>
                            <w:r>
                              <w:rPr>
                                <w:rFonts w:ascii="Segoe Print" w:hAnsi="Segoe Print"/>
                                <w:b/>
                                <w:bCs/>
                                <w:color w:val="0084D1"/>
                                <w:sz w:val="88"/>
                                <w:szCs w:val="88"/>
                              </w:rPr>
                              <w:t>11.00 Uhr</w:t>
                            </w:r>
                          </w:p>
                          <w:p>
                            <w:pPr>
                              <w:pStyle w:val="Rahmeninhaltuser"/>
                              <w:overflowPunct w:val="true"/>
                              <w:bidi w:val="0"/>
                              <w:jc w:val="center"/>
                              <w:rPr>
                                <w:color w:val="0084D1"/>
                              </w:rPr>
                            </w:pPr>
                            <w:r>
                              <w:rPr>
                                <w:rFonts w:ascii="Segoe Print" w:hAnsi="Segoe Print"/>
                                <w:b/>
                                <w:bCs/>
                                <w:color w:val="0084D1"/>
                                <w:sz w:val="88"/>
                                <w:szCs w:val="88"/>
                              </w:rPr>
                              <w:t>Pfarrkirche Hl. Familie</w:t>
                            </w:r>
                          </w:p>
                          <w:p>
                            <w:pPr>
                              <w:pStyle w:val="Rahmeninhaltuser"/>
                              <w:overflowPunct w:val="true"/>
                              <w:bidi w:val="0"/>
                              <w:jc w:val="left"/>
                              <w:rPr>
                                <w:rFonts w:ascii="Tahoma" w:hAnsi="Tahoma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rahmen 2" path="m0,0l-2147483645,0l-2147483645,-2147483646l0,-2147483646xe" stroked="f" o:allowincell="f" style="position:absolute;margin-left:12.85pt;margin-top:480.25pt;width:801.5pt;height:385.7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Rahmeninhaltuser"/>
                        <w:overflowPunct w:val="true"/>
                        <w:bidi w:val="0"/>
                        <w:jc w:val="center"/>
                        <w:rPr/>
                      </w:pPr>
                      <w:r>
                        <w:rPr>
                          <w:rFonts w:ascii="Tahoma" w:hAnsi="Tahoma"/>
                          <w:b/>
                          <w:bCs/>
                          <w:color w:val="000000"/>
                          <w:sz w:val="72"/>
                          <w:szCs w:val="72"/>
                        </w:rPr>
                        <w:t xml:space="preserve"> </w:t>
                      </w:r>
                      <w:r>
                        <w:rPr>
                          <w:rFonts w:ascii="Segoe Print" w:hAnsi="Segoe Print"/>
                          <w:b/>
                          <w:bCs/>
                          <w:color w:val="0084D1"/>
                          <w:sz w:val="88"/>
                          <w:szCs w:val="88"/>
                        </w:rPr>
                        <w:t>Samstag, 15.03.2025</w:t>
                      </w:r>
                    </w:p>
                    <w:p>
                      <w:pPr>
                        <w:pStyle w:val="Rahmeninhaltuser"/>
                        <w:overflowPunct w:val="true"/>
                        <w:bidi w:val="0"/>
                        <w:jc w:val="center"/>
                        <w:rPr>
                          <w:color w:val="0084D1"/>
                        </w:rPr>
                      </w:pPr>
                      <w:r>
                        <w:rPr>
                          <w:rFonts w:ascii="Segoe Print" w:hAnsi="Segoe Print"/>
                          <w:b/>
                          <w:bCs/>
                          <w:color w:val="0084D1"/>
                          <w:sz w:val="88"/>
                          <w:szCs w:val="88"/>
                        </w:rPr>
                        <w:t xml:space="preserve"> </w:t>
                      </w:r>
                      <w:r>
                        <w:rPr>
                          <w:rFonts w:ascii="Segoe Print" w:hAnsi="Segoe Print"/>
                          <w:b/>
                          <w:bCs/>
                          <w:color w:val="0084D1"/>
                          <w:sz w:val="88"/>
                          <w:szCs w:val="88"/>
                        </w:rPr>
                        <w:t>14.00 – 16.00 Uhr</w:t>
                      </w:r>
                    </w:p>
                    <w:p>
                      <w:pPr>
                        <w:pStyle w:val="Rahmeninhaltuser"/>
                        <w:overflowPunct w:val="true"/>
                        <w:bidi w:val="0"/>
                        <w:jc w:val="center"/>
                        <w:rPr>
                          <w:color w:val="0084D1"/>
                        </w:rPr>
                      </w:pPr>
                      <w:r>
                        <w:rPr>
                          <w:rFonts w:ascii="Segoe Print" w:hAnsi="Segoe Print"/>
                          <w:b/>
                          <w:bCs/>
                          <w:color w:val="0084D1"/>
                          <w:sz w:val="88"/>
                          <w:szCs w:val="88"/>
                        </w:rPr>
                        <w:t>Sonntag, 16.03.2025</w:t>
                      </w:r>
                    </w:p>
                    <w:p>
                      <w:pPr>
                        <w:pStyle w:val="Rahmeninhaltuser"/>
                        <w:overflowPunct w:val="true"/>
                        <w:bidi w:val="0"/>
                        <w:jc w:val="center"/>
                        <w:rPr>
                          <w:color w:val="0084D1"/>
                        </w:rPr>
                      </w:pPr>
                      <w:r>
                        <w:rPr>
                          <w:rFonts w:ascii="Segoe Print" w:hAnsi="Segoe Print"/>
                          <w:b/>
                          <w:bCs/>
                          <w:color w:val="0084D1"/>
                          <w:sz w:val="88"/>
                          <w:szCs w:val="88"/>
                        </w:rPr>
                        <w:t>11.00 Uhr</w:t>
                      </w:r>
                    </w:p>
                    <w:p>
                      <w:pPr>
                        <w:pStyle w:val="Rahmeninhaltuser"/>
                        <w:overflowPunct w:val="true"/>
                        <w:bidi w:val="0"/>
                        <w:jc w:val="center"/>
                        <w:rPr>
                          <w:color w:val="0084D1"/>
                        </w:rPr>
                      </w:pPr>
                      <w:r>
                        <w:rPr>
                          <w:rFonts w:ascii="Segoe Print" w:hAnsi="Segoe Print"/>
                          <w:b/>
                          <w:bCs/>
                          <w:color w:val="0084D1"/>
                          <w:sz w:val="88"/>
                          <w:szCs w:val="88"/>
                        </w:rPr>
                        <w:t>Pfarrkirche Hl. Familie</w:t>
                      </w:r>
                    </w:p>
                    <w:p>
                      <w:pPr>
                        <w:pStyle w:val="Rahmeninhaltuser"/>
                        <w:overflowPunct w:val="true"/>
                        <w:bidi w:val="0"/>
                        <w:jc w:val="left"/>
                        <w:rPr>
                          <w:rFonts w:ascii="Tahoma" w:hAnsi="Tahoma"/>
                          <w:b/>
                          <w:bCs/>
                          <w:sz w:val="72"/>
                          <w:szCs w:val="72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7">
                <wp:simplePos x="0" y="0"/>
                <wp:positionH relativeFrom="column">
                  <wp:posOffset>211455</wp:posOffset>
                </wp:positionH>
                <wp:positionV relativeFrom="paragraph">
                  <wp:posOffset>11135360</wp:posOffset>
                </wp:positionV>
                <wp:extent cx="10066655" cy="3322320"/>
                <wp:effectExtent l="0" t="0" r="0" b="0"/>
                <wp:wrapNone/>
                <wp:docPr id="4" name="Textrahmen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66680" cy="3322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Rahmeninhaltuser"/>
                              <w:overflowPunct w:val="false"/>
                              <w:jc w:val="center"/>
                              <w:rPr>
                                <w:color w:val="0084D1"/>
                              </w:rPr>
                            </w:pPr>
                            <w:r>
                              <w:rPr>
                                <w:rFonts w:ascii="Segoe Print" w:hAnsi="Segoe Print"/>
                                <w:b/>
                                <w:bCs/>
                                <w:color w:val="0084D1"/>
                                <w:sz w:val="72"/>
                                <w:szCs w:val="72"/>
                              </w:rPr>
                              <w:t xml:space="preserve">Lust, gemeinsam alte und neue Lieder aus dem Gotteslob einzuüben und damit den Gottesdienst zu gestalten? </w:t>
                            </w:r>
                          </w:p>
                          <w:p>
                            <w:pPr>
                              <w:pStyle w:val="Rahmeninhaltuser"/>
                              <w:overflowPunct w:val="false"/>
                              <w:jc w:val="center"/>
                              <w:rPr>
                                <w:color w:val="0084D1"/>
                              </w:rPr>
                            </w:pPr>
                            <w:r>
                              <w:rPr>
                                <w:rFonts w:ascii="Segoe Print" w:hAnsi="Segoe Print"/>
                                <w:b/>
                                <w:bCs/>
                                <w:color w:val="0084D1"/>
                                <w:sz w:val="72"/>
                                <w:szCs w:val="72"/>
                              </w:rPr>
                              <w:t xml:space="preserve">Dann komm vorbei! </w:t>
                            </w:r>
                          </w:p>
                          <w:p>
                            <w:pPr>
                              <w:pStyle w:val="Rahmeninhaltuser"/>
                              <w:overflowPunct w:val="false"/>
                              <w:jc w:val="center"/>
                              <w:rPr>
                                <w:color w:val="0084D1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rahmen 3" path="m0,0l-2147483645,0l-2147483645,-2147483646l0,-2147483646xe" stroked="f" o:allowincell="f" style="position:absolute;margin-left:16.65pt;margin-top:876.8pt;width:792.6pt;height:261.5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Rahmeninhaltuser"/>
                        <w:overflowPunct w:val="false"/>
                        <w:jc w:val="center"/>
                        <w:rPr>
                          <w:color w:val="0084D1"/>
                        </w:rPr>
                      </w:pPr>
                      <w:r>
                        <w:rPr>
                          <w:rFonts w:ascii="Segoe Print" w:hAnsi="Segoe Print"/>
                          <w:b/>
                          <w:bCs/>
                          <w:color w:val="0084D1"/>
                          <w:sz w:val="72"/>
                          <w:szCs w:val="72"/>
                        </w:rPr>
                        <w:t xml:space="preserve">Lust, gemeinsam alte und neue Lieder aus dem Gotteslob einzuüben und damit den Gottesdienst zu gestalten? </w:t>
                      </w:r>
                    </w:p>
                    <w:p>
                      <w:pPr>
                        <w:pStyle w:val="Rahmeninhaltuser"/>
                        <w:overflowPunct w:val="false"/>
                        <w:jc w:val="center"/>
                        <w:rPr>
                          <w:color w:val="0084D1"/>
                        </w:rPr>
                      </w:pPr>
                      <w:r>
                        <w:rPr>
                          <w:rFonts w:ascii="Segoe Print" w:hAnsi="Segoe Print"/>
                          <w:b/>
                          <w:bCs/>
                          <w:color w:val="0084D1"/>
                          <w:sz w:val="72"/>
                          <w:szCs w:val="72"/>
                        </w:rPr>
                        <w:t xml:space="preserve">Dann komm vorbei! </w:t>
                      </w:r>
                    </w:p>
                    <w:p>
                      <w:pPr>
                        <w:pStyle w:val="Rahmeninhaltuser"/>
                        <w:overflowPunct w:val="false"/>
                        <w:jc w:val="center"/>
                        <w:rPr>
                          <w:color w:val="0084D1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sectPr>
      <w:type w:val="nextPage"/>
      <w:pgSz w:w="16838" w:h="23811"/>
      <w:pgMar w:left="283" w:right="283" w:gutter="0" w:header="0" w:top="283" w:footer="0" w:bottom="283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Segoe Print">
    <w:charset w:val="00"/>
    <w:family w:val="roman"/>
    <w:pitch w:val="variable"/>
  </w:font>
  <w:font w:name="Tahom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60"/>
  <w:displayBackgroundShape/>
  <w:defaultTabStop w:val="709"/>
  <w:autoHyphenation w:val="true"/>
  <w:hyphenationZone w:val="36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de-DE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de-DE" w:eastAsia="zh-CN" w:bidi="hi-IN"/>
    </w:rPr>
  </w:style>
  <w:style w:type="paragraph" w:styleId="berschrift">
    <w:name w:val="Überschrift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Arial"/>
    </w:rPr>
  </w:style>
  <w:style w:type="paragraph" w:styleId="berschriftuser">
    <w:name w:val="Überschrift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Verzeichnisuser">
    <w:name w:val="Verzeichnis (user)"/>
    <w:basedOn w:val="Normal"/>
    <w:qFormat/>
    <w:pPr>
      <w:suppressLineNumbers/>
    </w:pPr>
    <w:rPr>
      <w:rFonts w:cs="Arial"/>
    </w:rPr>
  </w:style>
  <w:style w:type="paragraph" w:styleId="Rahmeninhaltuser">
    <w:name w:val="Rahmeninhalt (user)"/>
    <w:basedOn w:val="Normal"/>
    <w:qFormat/>
    <w:pPr/>
    <w:rPr/>
  </w:style>
  <w:style w:type="paragraph" w:styleId="Rahmeninhalt">
    <w:name w:val="Rahmeninhalt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76</TotalTime>
  <Application>LibreOffice/24.8.5.1$Windows_X86_64 LibreOffice_project/8e3f91296d65a47712b8a390b4731fa5a2f6c9af</Application>
  <AppVersion>15.0000</AppVersion>
  <Pages>1</Pages>
  <Words>33</Words>
  <Characters>206</Characters>
  <CharactersWithSpaces>235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2024-03-03T17:04:55Z</dcterms:created>
  <dc:creator/>
  <dc:description/>
  <dc:language>de-DE</dc:language>
  <cp:lastModifiedBy/>
  <dcterms:modified xsi:type="dcterms:W3CDTF">2025-03-06T09:07:04Z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