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F6C" w14:textId="2ADD678C" w:rsidR="006D23F9" w:rsidRPr="007954D5" w:rsidRDefault="007954D5">
      <w:pPr>
        <w:rPr>
          <w:b/>
          <w:bCs/>
          <w:sz w:val="28"/>
          <w:szCs w:val="28"/>
        </w:rPr>
      </w:pPr>
      <w:r w:rsidRPr="007954D5">
        <w:rPr>
          <w:b/>
          <w:bCs/>
          <w:sz w:val="28"/>
          <w:szCs w:val="28"/>
        </w:rPr>
        <w:t>Voraussichtliche Termine der Erstkommunionfeiern und Dankandachten in 2024</w:t>
      </w:r>
    </w:p>
    <w:p w14:paraId="0ADA2F84" w14:textId="6F5DA3A2" w:rsidR="007954D5" w:rsidRPr="007954D5" w:rsidRDefault="007954D5">
      <w:pPr>
        <w:rPr>
          <w:sz w:val="28"/>
          <w:szCs w:val="28"/>
        </w:rPr>
      </w:pPr>
    </w:p>
    <w:p w14:paraId="765B5F08" w14:textId="7AC66EE2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>Liebfrauen</w:t>
      </w:r>
      <w:r w:rsidR="004D616A">
        <w:rPr>
          <w:sz w:val="28"/>
          <w:szCs w:val="28"/>
        </w:rPr>
        <w:t>,</w:t>
      </w:r>
      <w:r w:rsidR="004D616A">
        <w:rPr>
          <w:sz w:val="28"/>
          <w:szCs w:val="28"/>
        </w:rPr>
        <w:tab/>
      </w:r>
      <w:r w:rsidRPr="007954D5">
        <w:rPr>
          <w:sz w:val="28"/>
          <w:szCs w:val="28"/>
        </w:rPr>
        <w:t>07.04.2024, 10 Uhr</w:t>
      </w:r>
      <w:r>
        <w:rPr>
          <w:sz w:val="28"/>
          <w:szCs w:val="28"/>
        </w:rPr>
        <w:t>,</w:t>
      </w:r>
      <w:r w:rsidRPr="007954D5">
        <w:rPr>
          <w:sz w:val="28"/>
          <w:szCs w:val="28"/>
        </w:rPr>
        <w:t xml:space="preserve"> Erstkommunion</w:t>
      </w:r>
    </w:p>
    <w:p w14:paraId="58725EE4" w14:textId="3F15CD9C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07.04.2024, 18 Uhr, Dankandacht</w:t>
      </w:r>
    </w:p>
    <w:p w14:paraId="5AF05D1E" w14:textId="52312C14" w:rsidR="007954D5" w:rsidRPr="007954D5" w:rsidRDefault="007954D5">
      <w:pPr>
        <w:rPr>
          <w:sz w:val="28"/>
          <w:szCs w:val="28"/>
        </w:rPr>
      </w:pPr>
    </w:p>
    <w:p w14:paraId="4374CF7C" w14:textId="790027BB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>Hl. Familie</w:t>
      </w:r>
      <w:r w:rsidRPr="007954D5">
        <w:rPr>
          <w:sz w:val="28"/>
          <w:szCs w:val="28"/>
        </w:rPr>
        <w:tab/>
        <w:t>07.04.2024, 10 Uhr, Erstkommunion</w:t>
      </w:r>
    </w:p>
    <w:p w14:paraId="4A3A29E4" w14:textId="467C20D3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07.04.2024, 15 Uhr, Dankandacht</w:t>
      </w:r>
    </w:p>
    <w:p w14:paraId="653387A2" w14:textId="70A42A18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14.04.2024, 10 Uhr, Erstkommunion</w:t>
      </w:r>
    </w:p>
    <w:p w14:paraId="348CB9F6" w14:textId="495D2A46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14.04.2024, 15 Uhr, Dankandacht</w:t>
      </w:r>
    </w:p>
    <w:p w14:paraId="162BAD94" w14:textId="24AEBAB1" w:rsidR="007954D5" w:rsidRPr="007954D5" w:rsidRDefault="007954D5">
      <w:pPr>
        <w:rPr>
          <w:sz w:val="28"/>
          <w:szCs w:val="28"/>
        </w:rPr>
      </w:pPr>
    </w:p>
    <w:p w14:paraId="5E3CED6B" w14:textId="64EFCACF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>St. Pius</w:t>
      </w:r>
      <w:r w:rsidRPr="007954D5">
        <w:rPr>
          <w:sz w:val="28"/>
          <w:szCs w:val="28"/>
        </w:rPr>
        <w:tab/>
        <w:t>14.04.2024, 10 Uhr, Erstkommunion</w:t>
      </w:r>
    </w:p>
    <w:p w14:paraId="0C6EC1C3" w14:textId="4DCDB8D0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14.04.2024, 18 Uhr, Dankandacht</w:t>
      </w:r>
    </w:p>
    <w:p w14:paraId="6837E890" w14:textId="43E1D6D2" w:rsidR="007954D5" w:rsidRPr="007954D5" w:rsidRDefault="007954D5">
      <w:pPr>
        <w:rPr>
          <w:sz w:val="28"/>
          <w:szCs w:val="28"/>
        </w:rPr>
      </w:pPr>
    </w:p>
    <w:p w14:paraId="49FB0F74" w14:textId="5EB7A08C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>Hl</w:t>
      </w:r>
      <w:r>
        <w:rPr>
          <w:sz w:val="28"/>
          <w:szCs w:val="28"/>
        </w:rPr>
        <w:t>.</w:t>
      </w:r>
      <w:r w:rsidRPr="007954D5">
        <w:rPr>
          <w:sz w:val="28"/>
          <w:szCs w:val="28"/>
        </w:rPr>
        <w:t xml:space="preserve"> Kreuz</w:t>
      </w:r>
      <w:r w:rsidRPr="007954D5">
        <w:rPr>
          <w:sz w:val="28"/>
          <w:szCs w:val="28"/>
        </w:rPr>
        <w:tab/>
        <w:t>21.04.2024, 10 Uhr</w:t>
      </w:r>
      <w:r>
        <w:rPr>
          <w:sz w:val="28"/>
          <w:szCs w:val="28"/>
        </w:rPr>
        <w:t>,</w:t>
      </w:r>
      <w:r w:rsidRPr="007954D5">
        <w:rPr>
          <w:sz w:val="28"/>
          <w:szCs w:val="28"/>
        </w:rPr>
        <w:t xml:space="preserve"> Erstkommunion</w:t>
      </w:r>
    </w:p>
    <w:p w14:paraId="2D8C7133" w14:textId="26480C5F" w:rsidR="007954D5" w:rsidRPr="007954D5" w:rsidRDefault="007954D5">
      <w:pPr>
        <w:rPr>
          <w:sz w:val="28"/>
          <w:szCs w:val="28"/>
        </w:rPr>
      </w:pPr>
      <w:r w:rsidRPr="007954D5">
        <w:rPr>
          <w:sz w:val="28"/>
          <w:szCs w:val="28"/>
        </w:rPr>
        <w:tab/>
      </w:r>
      <w:r w:rsidRPr="007954D5">
        <w:rPr>
          <w:sz w:val="28"/>
          <w:szCs w:val="28"/>
        </w:rPr>
        <w:tab/>
        <w:t>21.04.2024, 15 Uhr, Dankandacht</w:t>
      </w:r>
    </w:p>
    <w:p w14:paraId="3497EA8F" w14:textId="4F975643" w:rsidR="007954D5" w:rsidRDefault="007954D5">
      <w:pPr>
        <w:rPr>
          <w:sz w:val="28"/>
          <w:szCs w:val="28"/>
        </w:rPr>
      </w:pPr>
    </w:p>
    <w:p w14:paraId="7BD525C6" w14:textId="3B170A2D" w:rsidR="007954D5" w:rsidRDefault="007954D5">
      <w:pPr>
        <w:rPr>
          <w:sz w:val="28"/>
          <w:szCs w:val="28"/>
        </w:rPr>
      </w:pPr>
    </w:p>
    <w:p w14:paraId="7DEE33E4" w14:textId="4298160D" w:rsidR="007954D5" w:rsidRPr="007954D5" w:rsidRDefault="007954D5">
      <w:pPr>
        <w:rPr>
          <w:sz w:val="28"/>
          <w:szCs w:val="28"/>
        </w:rPr>
      </w:pPr>
      <w:r>
        <w:rPr>
          <w:sz w:val="28"/>
          <w:szCs w:val="28"/>
        </w:rPr>
        <w:t xml:space="preserve">Der 1. Elternabend an jedem Standort findet im Zeitraum von Ende August bis Anfang September 2023 statt. </w:t>
      </w:r>
    </w:p>
    <w:sectPr w:rsidR="007954D5" w:rsidRPr="00795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D5"/>
    <w:rsid w:val="004D616A"/>
    <w:rsid w:val="006D23F9"/>
    <w:rsid w:val="007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456E"/>
  <w15:chartTrackingRefBased/>
  <w15:docId w15:val="{1CA7D4F0-6ECF-402B-AE14-48083BE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christine.hönick</dc:creator>
  <cp:keywords/>
  <dc:description/>
  <cp:lastModifiedBy>christine.hönick</cp:lastModifiedBy>
  <cp:revision>2</cp:revision>
  <cp:lastPrinted>2023-06-16T09:19:00Z</cp:lastPrinted>
  <dcterms:created xsi:type="dcterms:W3CDTF">2023-06-16T09:13:00Z</dcterms:created>
  <dcterms:modified xsi:type="dcterms:W3CDTF">2023-06-16T09:19:00Z</dcterms:modified>
</cp:coreProperties>
</file>