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8"/>
      </w:tblGrid>
      <w:tr w:rsidR="00F85CEA" w14:paraId="334F0A17" w14:textId="77777777" w:rsidTr="00C502DC">
        <w:trPr>
          <w:trHeight w:hRule="exact" w:val="123"/>
        </w:trPr>
        <w:tc>
          <w:tcPr>
            <w:tcW w:w="4678" w:type="dxa"/>
          </w:tcPr>
          <w:p w14:paraId="726F4FA3" w14:textId="0FBA1882" w:rsidR="00F85CEA" w:rsidRPr="00FB1ADD" w:rsidRDefault="00F85CEA" w:rsidP="00C502DC">
            <w:pPr>
              <w:pStyle w:val="Kopfzeile"/>
            </w:pPr>
            <w:r w:rsidRPr="00FB1ADD">
              <w:t xml:space="preserve">Propsteipfarrei St. Laurentius </w:t>
            </w:r>
            <w:r w:rsidR="005D6B2B" w:rsidRPr="00FB1ADD">
              <w:rPr>
                <w:rFonts w:ascii="Courier New" w:hAnsi="Courier New" w:cs="Courier New"/>
              </w:rPr>
              <w:t>∙</w:t>
            </w:r>
            <w:r w:rsidRPr="00FB1ADD">
              <w:t xml:space="preserve"> Klosterstra</w:t>
            </w:r>
            <w:r w:rsidR="003A13D0">
              <w:t>ß</w:t>
            </w:r>
            <w:r w:rsidRPr="00FB1ADD">
              <w:t xml:space="preserve">e 20 </w:t>
            </w:r>
            <w:r w:rsidR="005D6B2B" w:rsidRPr="00FB1ADD">
              <w:rPr>
                <w:rFonts w:ascii="Courier New" w:hAnsi="Courier New" w:cs="Courier New"/>
              </w:rPr>
              <w:t>∙</w:t>
            </w:r>
            <w:r w:rsidRPr="00FB1ADD">
              <w:t xml:space="preserve"> 59821 Arnsberg</w:t>
            </w:r>
          </w:p>
        </w:tc>
      </w:tr>
    </w:tbl>
    <w:p w14:paraId="13632931" w14:textId="625D9767" w:rsidR="00C502DC" w:rsidRDefault="00C502DC" w:rsidP="001909D2"/>
    <w:p w14:paraId="135AC0BC" w14:textId="77777777" w:rsidR="00212181" w:rsidRDefault="001909D2" w:rsidP="001909D2">
      <w:r>
        <w:t xml:space="preserve">An die Eltern der </w:t>
      </w:r>
    </w:p>
    <w:p w14:paraId="72D82FAC" w14:textId="59CCD70A" w:rsidR="001909D2" w:rsidRDefault="00212181" w:rsidP="001909D2">
      <w:r>
        <w:t>zukünftigen Kommunionkinder</w:t>
      </w:r>
    </w:p>
    <w:p w14:paraId="40129F34" w14:textId="45549F36" w:rsidR="001909D2" w:rsidRDefault="00212181" w:rsidP="001909D2">
      <w:r>
        <w:tab/>
      </w:r>
      <w:r>
        <w:tab/>
      </w:r>
      <w:r>
        <w:tab/>
      </w:r>
      <w:r w:rsidR="00D5115E">
        <w:tab/>
      </w:r>
      <w:r>
        <w:tab/>
      </w:r>
      <w:r>
        <w:tab/>
      </w:r>
      <w:r>
        <w:tab/>
      </w:r>
      <w:r>
        <w:tab/>
      </w:r>
      <w:r>
        <w:tab/>
      </w:r>
      <w:r w:rsidR="00D5115E">
        <w:tab/>
      </w:r>
      <w:r>
        <w:t>Juni 20</w:t>
      </w:r>
      <w:r w:rsidR="00D5115E">
        <w:t>23</w:t>
      </w:r>
    </w:p>
    <w:p w14:paraId="585A0F18" w14:textId="7F081C5A" w:rsidR="00212181" w:rsidRDefault="00212181" w:rsidP="00D5115E">
      <w:pPr>
        <w:tabs>
          <w:tab w:val="left" w:pos="3300"/>
        </w:tabs>
        <w:jc w:val="center"/>
        <w:rPr>
          <w:b/>
          <w:sz w:val="26"/>
          <w:szCs w:val="26"/>
        </w:rPr>
      </w:pPr>
      <w:r>
        <w:rPr>
          <w:b/>
          <w:sz w:val="26"/>
          <w:szCs w:val="26"/>
        </w:rPr>
        <w:t>Einladung zur Erstkommunion 2024 mit dem Motto:                                                                          „Du gehst mit!“</w:t>
      </w:r>
    </w:p>
    <w:p w14:paraId="6A78036D" w14:textId="77777777" w:rsidR="00D5115E" w:rsidRDefault="00D5115E" w:rsidP="00D5115E">
      <w:pPr>
        <w:tabs>
          <w:tab w:val="left" w:pos="6804"/>
        </w:tabs>
        <w:ind w:right="567"/>
        <w:jc w:val="center"/>
        <w:rPr>
          <w:b/>
          <w:sz w:val="26"/>
          <w:szCs w:val="26"/>
        </w:rPr>
      </w:pPr>
    </w:p>
    <w:p w14:paraId="1201F140" w14:textId="022C485D" w:rsidR="00212181" w:rsidRDefault="00212181" w:rsidP="00212181">
      <w:pPr>
        <w:tabs>
          <w:tab w:val="left" w:pos="6804"/>
        </w:tabs>
        <w:ind w:right="567"/>
        <w:rPr>
          <w:b/>
          <w:sz w:val="26"/>
          <w:szCs w:val="26"/>
        </w:rPr>
      </w:pPr>
      <w:r>
        <w:rPr>
          <w:sz w:val="24"/>
          <w:szCs w:val="24"/>
        </w:rPr>
        <w:t>Liebe Eltern</w:t>
      </w:r>
      <w:r w:rsidR="00D5115E">
        <w:rPr>
          <w:sz w:val="24"/>
          <w:szCs w:val="24"/>
        </w:rPr>
        <w:t xml:space="preserve"> der zukünftigen Kommunionkinder</w:t>
      </w:r>
      <w:r>
        <w:rPr>
          <w:sz w:val="24"/>
          <w:szCs w:val="24"/>
        </w:rPr>
        <w:t>,</w:t>
      </w:r>
    </w:p>
    <w:p w14:paraId="6F90DC72" w14:textId="7DC6E0F5" w:rsidR="00212181" w:rsidRDefault="00212181" w:rsidP="00212181">
      <w:pPr>
        <w:tabs>
          <w:tab w:val="left" w:pos="6804"/>
        </w:tabs>
        <w:ind w:right="567"/>
        <w:jc w:val="both"/>
        <w:rPr>
          <w:sz w:val="24"/>
          <w:szCs w:val="24"/>
        </w:rPr>
      </w:pPr>
      <w:r>
        <w:rPr>
          <w:sz w:val="24"/>
          <w:szCs w:val="24"/>
        </w:rPr>
        <w:t xml:space="preserve">Ihr Kind nähert sich einem wichtigen Schritt in seinem Glaubensleben – dem Empfang Jesu Christi im Heiligen Brot – der Erstkommunion. Ab Ende September 2023 beginnt für die katholischen Drittklässler die Vorbereitung auf diesen Tag. </w:t>
      </w:r>
      <w:r w:rsidR="00D5115E">
        <w:rPr>
          <w:sz w:val="24"/>
          <w:szCs w:val="24"/>
        </w:rPr>
        <w:t xml:space="preserve">Das gilt aber auch für die Kinder, die noch ohne Bekenntnis sind, deren Familien sich bei mir gemeldet haben und an der Kommunionvorbereitung teilnehmen möchten. </w:t>
      </w:r>
    </w:p>
    <w:p w14:paraId="2365E419" w14:textId="7EA85D45" w:rsidR="00212181" w:rsidRDefault="00212181" w:rsidP="00212181">
      <w:pPr>
        <w:tabs>
          <w:tab w:val="left" w:pos="6804"/>
        </w:tabs>
        <w:ind w:right="567"/>
        <w:jc w:val="both"/>
        <w:rPr>
          <w:sz w:val="24"/>
          <w:szCs w:val="24"/>
        </w:rPr>
      </w:pPr>
      <w:r>
        <w:rPr>
          <w:sz w:val="24"/>
          <w:szCs w:val="24"/>
        </w:rPr>
        <w:t xml:space="preserve">Wir freuen uns auf alle Familien, die ihr Kind mit Freude und Liebe auf seinem Weg zur Erstkommunion begleiten und das lebendige Gespräch über Glaube und Kirche mit ihrem Kind suchen. Es ist uns wichtig, dass Ihre Tochter/ Ihr Sohn und Sie gut auf diesen Tag vorbereitet werden, dass sie/er Jesus Christus als treuen Freund und als Orientierung in ihrem/ seinem Leben und in der Gemeinschaft mit anderen entdeckt. </w:t>
      </w:r>
    </w:p>
    <w:p w14:paraId="230E7D19" w14:textId="77777777" w:rsidR="00D5115E" w:rsidRDefault="00D5115E" w:rsidP="00212181">
      <w:pPr>
        <w:tabs>
          <w:tab w:val="left" w:pos="6804"/>
        </w:tabs>
        <w:ind w:right="567"/>
        <w:jc w:val="both"/>
        <w:rPr>
          <w:b/>
          <w:sz w:val="24"/>
          <w:szCs w:val="24"/>
        </w:rPr>
      </w:pPr>
    </w:p>
    <w:p w14:paraId="16EC4F1A" w14:textId="09231CA4" w:rsidR="00212181" w:rsidRPr="0025493E" w:rsidRDefault="00212181" w:rsidP="00212181">
      <w:pPr>
        <w:tabs>
          <w:tab w:val="left" w:pos="6804"/>
        </w:tabs>
        <w:ind w:right="567"/>
        <w:jc w:val="both"/>
        <w:rPr>
          <w:b/>
          <w:sz w:val="24"/>
          <w:szCs w:val="24"/>
        </w:rPr>
      </w:pPr>
      <w:r w:rsidRPr="0025493E">
        <w:rPr>
          <w:b/>
          <w:sz w:val="24"/>
          <w:szCs w:val="24"/>
        </w:rPr>
        <w:t xml:space="preserve">Die Kommunionvorbereitung und die Erstkommunionfeiern finden </w:t>
      </w:r>
      <w:r>
        <w:rPr>
          <w:b/>
          <w:sz w:val="24"/>
          <w:szCs w:val="24"/>
        </w:rPr>
        <w:t xml:space="preserve">an </w:t>
      </w:r>
      <w:r w:rsidRPr="0025493E">
        <w:rPr>
          <w:b/>
          <w:sz w:val="24"/>
          <w:szCs w:val="24"/>
        </w:rPr>
        <w:t xml:space="preserve">4 zentralen Gemeinden </w:t>
      </w:r>
      <w:r>
        <w:rPr>
          <w:b/>
          <w:sz w:val="24"/>
          <w:szCs w:val="24"/>
        </w:rPr>
        <w:t xml:space="preserve">und in den entsprechenden Kirchen </w:t>
      </w:r>
      <w:r w:rsidRPr="0025493E">
        <w:rPr>
          <w:b/>
          <w:sz w:val="24"/>
          <w:szCs w:val="24"/>
        </w:rPr>
        <w:t xml:space="preserve">statt: </w:t>
      </w:r>
    </w:p>
    <w:p w14:paraId="02A35EE2" w14:textId="77777777" w:rsidR="00212181" w:rsidRDefault="00212181" w:rsidP="00212181">
      <w:pPr>
        <w:tabs>
          <w:tab w:val="left" w:pos="6804"/>
        </w:tabs>
        <w:ind w:right="567"/>
        <w:jc w:val="both"/>
        <w:rPr>
          <w:sz w:val="24"/>
          <w:szCs w:val="24"/>
        </w:rPr>
      </w:pPr>
      <w:r w:rsidRPr="00D5115E">
        <w:rPr>
          <w:b/>
          <w:sz w:val="24"/>
          <w:szCs w:val="24"/>
          <w:u w:val="single"/>
        </w:rPr>
        <w:t>Hl. Familie Oeventrop</w:t>
      </w:r>
      <w:r>
        <w:rPr>
          <w:sz w:val="24"/>
          <w:szCs w:val="24"/>
        </w:rPr>
        <w:t xml:space="preserve"> für die Gemeinden Hl. Familie Oeventrop und St. Josef Uentrop.</w:t>
      </w:r>
    </w:p>
    <w:p w14:paraId="507BADB0" w14:textId="7F271609" w:rsidR="00212181" w:rsidRDefault="00212181" w:rsidP="00212181">
      <w:pPr>
        <w:tabs>
          <w:tab w:val="left" w:pos="6804"/>
        </w:tabs>
        <w:ind w:right="567"/>
        <w:jc w:val="both"/>
        <w:rPr>
          <w:sz w:val="24"/>
          <w:szCs w:val="24"/>
        </w:rPr>
      </w:pPr>
      <w:r w:rsidRPr="00D5115E">
        <w:rPr>
          <w:b/>
          <w:sz w:val="24"/>
          <w:szCs w:val="24"/>
          <w:u w:val="single"/>
        </w:rPr>
        <w:t>Hl. Kreuz Arnsberg</w:t>
      </w:r>
      <w:r>
        <w:rPr>
          <w:sz w:val="24"/>
          <w:szCs w:val="24"/>
        </w:rPr>
        <w:t xml:space="preserve"> für die Gemeinden Hl. Kreuz Arnsberg, St. Franziskus Xaverius Wennigloh</w:t>
      </w:r>
      <w:r w:rsidR="00D5115E">
        <w:rPr>
          <w:sz w:val="24"/>
          <w:szCs w:val="24"/>
        </w:rPr>
        <w:t xml:space="preserve">, </w:t>
      </w:r>
      <w:r>
        <w:rPr>
          <w:sz w:val="24"/>
          <w:szCs w:val="24"/>
        </w:rPr>
        <w:t>St. Stephanus Niedereimer</w:t>
      </w:r>
      <w:r w:rsidR="00D5115E">
        <w:rPr>
          <w:sz w:val="24"/>
          <w:szCs w:val="24"/>
        </w:rPr>
        <w:t xml:space="preserve"> und</w:t>
      </w:r>
      <w:r>
        <w:rPr>
          <w:sz w:val="24"/>
          <w:szCs w:val="24"/>
        </w:rPr>
        <w:t xml:space="preserve"> St. Nikolaus v.d. Flüe Breitenbruch.</w:t>
      </w:r>
    </w:p>
    <w:p w14:paraId="33C30B83" w14:textId="77777777" w:rsidR="00212181" w:rsidRDefault="00212181" w:rsidP="00212181">
      <w:pPr>
        <w:tabs>
          <w:tab w:val="left" w:pos="6804"/>
        </w:tabs>
        <w:ind w:right="567"/>
        <w:jc w:val="both"/>
        <w:rPr>
          <w:sz w:val="24"/>
          <w:szCs w:val="24"/>
        </w:rPr>
      </w:pPr>
      <w:r w:rsidRPr="00D5115E">
        <w:rPr>
          <w:b/>
          <w:sz w:val="24"/>
          <w:szCs w:val="24"/>
          <w:u w:val="single"/>
        </w:rPr>
        <w:t>Liebfrauen Arnsberg</w:t>
      </w:r>
      <w:r>
        <w:rPr>
          <w:sz w:val="24"/>
          <w:szCs w:val="24"/>
        </w:rPr>
        <w:t xml:space="preserve"> für die Gemeinden Liebfrauen Arnsberg, St. Norbertus Arnsberg und St. Laurentius Propstei Arnsberg.</w:t>
      </w:r>
    </w:p>
    <w:p w14:paraId="5C9D7183" w14:textId="035BEE28" w:rsidR="00212181" w:rsidRDefault="00212181" w:rsidP="00212181">
      <w:pPr>
        <w:tabs>
          <w:tab w:val="left" w:pos="6804"/>
        </w:tabs>
        <w:ind w:right="567"/>
        <w:jc w:val="both"/>
        <w:rPr>
          <w:sz w:val="24"/>
          <w:szCs w:val="24"/>
        </w:rPr>
      </w:pPr>
      <w:r w:rsidRPr="00D5115E">
        <w:rPr>
          <w:b/>
          <w:sz w:val="24"/>
          <w:szCs w:val="24"/>
          <w:u w:val="single"/>
        </w:rPr>
        <w:t>St. Pius Arnsberg</w:t>
      </w:r>
      <w:r>
        <w:rPr>
          <w:sz w:val="24"/>
          <w:szCs w:val="24"/>
        </w:rPr>
        <w:t xml:space="preserve"> für die Gemeinden St. Pius Arnsberg und St. Nikolaus Rumbeck.</w:t>
      </w:r>
      <w:r w:rsidR="00D5115E">
        <w:rPr>
          <w:sz w:val="24"/>
          <w:szCs w:val="24"/>
        </w:rPr>
        <w:t xml:space="preserve"> </w:t>
      </w:r>
    </w:p>
    <w:p w14:paraId="78CC3232" w14:textId="5B3E74F6" w:rsidR="00D5115E" w:rsidRDefault="00D5115E" w:rsidP="00212181">
      <w:pPr>
        <w:tabs>
          <w:tab w:val="left" w:pos="6804"/>
        </w:tabs>
        <w:ind w:right="567"/>
        <w:jc w:val="both"/>
        <w:rPr>
          <w:sz w:val="24"/>
          <w:szCs w:val="24"/>
        </w:rPr>
      </w:pPr>
    </w:p>
    <w:p w14:paraId="0C33AA41" w14:textId="4B96B511" w:rsidR="00212181" w:rsidRDefault="00212181" w:rsidP="00212181">
      <w:pPr>
        <w:tabs>
          <w:tab w:val="left" w:pos="6804"/>
        </w:tabs>
        <w:ind w:right="567"/>
        <w:jc w:val="both"/>
        <w:rPr>
          <w:sz w:val="24"/>
          <w:szCs w:val="24"/>
        </w:rPr>
      </w:pPr>
      <w:r>
        <w:rPr>
          <w:sz w:val="24"/>
          <w:szCs w:val="24"/>
        </w:rPr>
        <w:t>Durch die Zusammenlegung der Gemeinden an einen Standort vergrößern sich die Kommuniongruppen. Leider können wir den Kommunionunterricht in den Grundschulen personell nicht mehr bedienen. Aus diesem Grund bitten wir Sie um Ihre Unterstützung</w:t>
      </w:r>
      <w:r w:rsidR="00D5115E">
        <w:rPr>
          <w:sz w:val="24"/>
          <w:szCs w:val="24"/>
        </w:rPr>
        <w:t xml:space="preserve"> vor allem </w:t>
      </w:r>
      <w:r w:rsidR="00FC1D0F">
        <w:rPr>
          <w:sz w:val="24"/>
          <w:szCs w:val="24"/>
        </w:rPr>
        <w:t>bei der</w:t>
      </w:r>
      <w:r>
        <w:rPr>
          <w:sz w:val="24"/>
          <w:szCs w:val="24"/>
        </w:rPr>
        <w:t xml:space="preserve"> Gruppenarbeit </w:t>
      </w:r>
      <w:r w:rsidR="00FC1D0F">
        <w:rPr>
          <w:sz w:val="24"/>
          <w:szCs w:val="24"/>
        </w:rPr>
        <w:t>als Tischmutter*vater</w:t>
      </w:r>
      <w:r>
        <w:rPr>
          <w:sz w:val="24"/>
          <w:szCs w:val="24"/>
        </w:rPr>
        <w:t xml:space="preserve">, damit wir kleinere Gruppen in der Zentrale anbieten können. Weitere Infos dazu </w:t>
      </w:r>
      <w:r>
        <w:rPr>
          <w:sz w:val="24"/>
          <w:szCs w:val="24"/>
        </w:rPr>
        <w:lastRenderedPageBreak/>
        <w:t>am Ende des Briefes. Wir wären sehr dankbar dafür. Wir legen Ihnen auch nahe, ihr Kind zuhause gut zu begleiten. Material erhalten Sie dazu von uns.</w:t>
      </w:r>
    </w:p>
    <w:p w14:paraId="2EB79DF7" w14:textId="77777777" w:rsidR="00D5115E" w:rsidRDefault="00D5115E" w:rsidP="00212181">
      <w:pPr>
        <w:tabs>
          <w:tab w:val="left" w:pos="6804"/>
        </w:tabs>
        <w:ind w:right="567"/>
        <w:rPr>
          <w:b/>
          <w:sz w:val="24"/>
          <w:szCs w:val="24"/>
        </w:rPr>
      </w:pPr>
    </w:p>
    <w:p w14:paraId="3517479F" w14:textId="6FC3343B" w:rsidR="00212181" w:rsidRDefault="00212181" w:rsidP="00212181">
      <w:pPr>
        <w:tabs>
          <w:tab w:val="left" w:pos="6804"/>
        </w:tabs>
        <w:ind w:right="567"/>
        <w:rPr>
          <w:b/>
          <w:sz w:val="24"/>
          <w:szCs w:val="24"/>
        </w:rPr>
      </w:pPr>
      <w:r>
        <w:rPr>
          <w:b/>
          <w:sz w:val="24"/>
          <w:szCs w:val="24"/>
        </w:rPr>
        <w:t>Die Anmeldung zur Erstkommunionvorbereitung</w:t>
      </w:r>
    </w:p>
    <w:p w14:paraId="59236797" w14:textId="77777777" w:rsidR="00212181" w:rsidRDefault="00212181" w:rsidP="00212181">
      <w:pPr>
        <w:tabs>
          <w:tab w:val="left" w:pos="6804"/>
        </w:tabs>
        <w:ind w:right="567"/>
        <w:jc w:val="both"/>
        <w:rPr>
          <w:sz w:val="24"/>
          <w:szCs w:val="24"/>
        </w:rPr>
      </w:pPr>
      <w:r w:rsidRPr="008A2093">
        <w:rPr>
          <w:sz w:val="24"/>
          <w:szCs w:val="24"/>
        </w:rPr>
        <w:t>B</w:t>
      </w:r>
      <w:r>
        <w:rPr>
          <w:sz w:val="24"/>
          <w:szCs w:val="24"/>
        </w:rPr>
        <w:t>itte melden Sie Ihr Kind mit dem beiliegenden Anmeldeformular an. Kreuzen Sie dabei unbedingt die zentrale Kirche und Gemeinde an, in der Ihr Kind zur Erstkommunion gehen soll. Diese kann sich auch von ihrer Wohngemeinde unterscheiden.</w:t>
      </w:r>
    </w:p>
    <w:p w14:paraId="3E49FAF9" w14:textId="221DA100" w:rsidR="00212181" w:rsidRDefault="00212181" w:rsidP="00212181">
      <w:pPr>
        <w:tabs>
          <w:tab w:val="left" w:pos="6804"/>
        </w:tabs>
        <w:ind w:right="567"/>
        <w:jc w:val="both"/>
        <w:rPr>
          <w:sz w:val="24"/>
          <w:szCs w:val="24"/>
        </w:rPr>
      </w:pPr>
      <w:r>
        <w:rPr>
          <w:sz w:val="24"/>
          <w:szCs w:val="24"/>
        </w:rPr>
        <w:t>Wir bitten Sie</w:t>
      </w:r>
      <w:r w:rsidR="00D5115E">
        <w:rPr>
          <w:sz w:val="24"/>
          <w:szCs w:val="24"/>
        </w:rPr>
        <w:t>,</w:t>
      </w:r>
      <w:r>
        <w:rPr>
          <w:sz w:val="24"/>
          <w:szCs w:val="24"/>
        </w:rPr>
        <w:t xml:space="preserve"> auch die beiliegenden Einverständniserklärungen zu beachten!</w:t>
      </w:r>
    </w:p>
    <w:p w14:paraId="372E0A9C" w14:textId="77777777" w:rsidR="00212181" w:rsidRDefault="00212181" w:rsidP="00212181">
      <w:pPr>
        <w:tabs>
          <w:tab w:val="left" w:pos="6804"/>
        </w:tabs>
        <w:ind w:right="567"/>
        <w:jc w:val="both"/>
        <w:rPr>
          <w:sz w:val="24"/>
          <w:szCs w:val="24"/>
        </w:rPr>
      </w:pPr>
      <w:r>
        <w:rPr>
          <w:sz w:val="24"/>
          <w:szCs w:val="24"/>
        </w:rPr>
        <w:t>Über die Grundschulen und Förderschulen erhalten die katholischen Schülerinnen und Schüler des zukünftigen</w:t>
      </w:r>
      <w:r>
        <w:rPr>
          <w:b/>
          <w:sz w:val="24"/>
          <w:szCs w:val="24"/>
        </w:rPr>
        <w:t xml:space="preserve"> </w:t>
      </w:r>
      <w:r>
        <w:rPr>
          <w:sz w:val="24"/>
          <w:szCs w:val="24"/>
        </w:rPr>
        <w:t xml:space="preserve">3. Schuljahrgangs diesen Informationsbrief an die Eltern, das Anmeldeformular, die Formulare der Einwilligungserklärungen im Rahmen des Datenschutzes. </w:t>
      </w:r>
    </w:p>
    <w:p w14:paraId="7C59C894" w14:textId="77777777" w:rsidR="00212181" w:rsidRDefault="00212181" w:rsidP="00212181">
      <w:pPr>
        <w:tabs>
          <w:tab w:val="left" w:pos="6804"/>
        </w:tabs>
        <w:ind w:right="567"/>
        <w:jc w:val="both"/>
        <w:rPr>
          <w:sz w:val="24"/>
          <w:szCs w:val="24"/>
        </w:rPr>
      </w:pPr>
      <w:r>
        <w:rPr>
          <w:sz w:val="24"/>
          <w:szCs w:val="24"/>
        </w:rPr>
        <w:t xml:space="preserve">Bitte bringen Sie zur Anmeldung den beiliegenden Anmeldebogen ausgefüllt, Ihr Familienstammbuch und die beiden ausgefüllten und unterschriebenen Einwilligungserklärungen in das Pfarrbüro für alle Gemeinden, s.u., mit. </w:t>
      </w:r>
    </w:p>
    <w:p w14:paraId="06D40250" w14:textId="77777777" w:rsidR="00D5115E" w:rsidRDefault="00D5115E" w:rsidP="00212181">
      <w:pPr>
        <w:tabs>
          <w:tab w:val="left" w:pos="6804"/>
        </w:tabs>
        <w:ind w:right="567"/>
        <w:jc w:val="both"/>
        <w:rPr>
          <w:b/>
          <w:sz w:val="24"/>
          <w:szCs w:val="24"/>
          <w:u w:val="single"/>
        </w:rPr>
      </w:pPr>
    </w:p>
    <w:p w14:paraId="1B70C1AA" w14:textId="43E016B5" w:rsidR="00212181" w:rsidRDefault="00212181" w:rsidP="00212181">
      <w:pPr>
        <w:tabs>
          <w:tab w:val="left" w:pos="6804"/>
        </w:tabs>
        <w:ind w:right="567"/>
        <w:jc w:val="both"/>
        <w:rPr>
          <w:b/>
          <w:sz w:val="24"/>
          <w:szCs w:val="24"/>
          <w:u w:val="single"/>
        </w:rPr>
      </w:pPr>
      <w:r>
        <w:rPr>
          <w:b/>
          <w:sz w:val="24"/>
          <w:szCs w:val="24"/>
          <w:u w:val="single"/>
        </w:rPr>
        <w:t xml:space="preserve">Wir bitten Sie, die Anmeldung möglichst bis zum 20. Juli 2023 abzugeben. </w:t>
      </w:r>
    </w:p>
    <w:p w14:paraId="4FC25FD0" w14:textId="77777777" w:rsidR="00212181" w:rsidRDefault="00212181" w:rsidP="00212181">
      <w:pPr>
        <w:tabs>
          <w:tab w:val="left" w:pos="6804"/>
        </w:tabs>
        <w:ind w:right="567"/>
        <w:jc w:val="both"/>
        <w:rPr>
          <w:b/>
          <w:sz w:val="24"/>
          <w:szCs w:val="24"/>
          <w:u w:val="single"/>
        </w:rPr>
      </w:pPr>
      <w:r>
        <w:rPr>
          <w:b/>
          <w:sz w:val="24"/>
          <w:szCs w:val="24"/>
          <w:u w:val="single"/>
        </w:rPr>
        <w:t>Sollten Sie diesen Termin nicht einhalten können, geben Sie die Unterlagen direkt später ab.</w:t>
      </w:r>
    </w:p>
    <w:p w14:paraId="4C99A87E" w14:textId="77777777" w:rsidR="00D5115E" w:rsidRDefault="00D5115E" w:rsidP="00212181">
      <w:pPr>
        <w:tabs>
          <w:tab w:val="left" w:pos="6804"/>
        </w:tabs>
        <w:ind w:right="567"/>
        <w:jc w:val="both"/>
        <w:rPr>
          <w:b/>
          <w:sz w:val="28"/>
          <w:szCs w:val="28"/>
        </w:rPr>
      </w:pPr>
    </w:p>
    <w:p w14:paraId="6EE28C38" w14:textId="3B97E0D9" w:rsidR="00212181" w:rsidRDefault="00212181" w:rsidP="00212181">
      <w:pPr>
        <w:tabs>
          <w:tab w:val="left" w:pos="6804"/>
        </w:tabs>
        <w:ind w:right="567"/>
        <w:jc w:val="both"/>
        <w:rPr>
          <w:b/>
          <w:sz w:val="28"/>
          <w:szCs w:val="28"/>
        </w:rPr>
      </w:pPr>
      <w:r>
        <w:rPr>
          <w:b/>
          <w:sz w:val="28"/>
          <w:szCs w:val="28"/>
        </w:rPr>
        <w:t>Hier die Öffnungszeiten des Pfarrbüros für alle Gemeinden in Arnsberg:</w:t>
      </w:r>
    </w:p>
    <w:p w14:paraId="042A4280" w14:textId="77777777" w:rsidR="00212181" w:rsidRDefault="00212181" w:rsidP="00212181">
      <w:pPr>
        <w:pStyle w:val="StandardWeb"/>
        <w:rPr>
          <w:rFonts w:asciiTheme="minorHAnsi" w:hAnsiTheme="minorHAnsi" w:cs="Arial"/>
        </w:rPr>
      </w:pPr>
      <w:r>
        <w:rPr>
          <w:rStyle w:val="Fett"/>
          <w:rFonts w:asciiTheme="minorHAnsi" w:hAnsiTheme="minorHAnsi" w:cs="Arial"/>
        </w:rPr>
        <w:t>Pfarrbüro für alle Gemeinden</w:t>
      </w:r>
      <w:r>
        <w:rPr>
          <w:rFonts w:asciiTheme="minorHAnsi" w:hAnsiTheme="minorHAnsi" w:cs="Arial"/>
        </w:rPr>
        <w:br/>
      </w:r>
      <w:r>
        <w:rPr>
          <w:rStyle w:val="Fett"/>
          <w:rFonts w:asciiTheme="minorHAnsi" w:hAnsiTheme="minorHAnsi" w:cs="Arial"/>
        </w:rPr>
        <w:t>PROPSTEIPFARREI ARNSBERG  </w:t>
      </w:r>
      <w:r>
        <w:rPr>
          <w:rFonts w:asciiTheme="minorHAnsi" w:hAnsiTheme="minorHAnsi" w:cs="Arial"/>
        </w:rPr>
        <w:br/>
        <w:t>Klosterstraße 20  ·    59821 Arnsberg</w:t>
      </w:r>
      <w:r>
        <w:rPr>
          <w:rFonts w:asciiTheme="minorHAnsi" w:hAnsiTheme="minorHAnsi" w:cs="Arial"/>
        </w:rPr>
        <w:br/>
        <w:t>Telefon   0 29 31 – 34 03  </w:t>
      </w:r>
      <w:r>
        <w:rPr>
          <w:rFonts w:asciiTheme="minorHAnsi" w:hAnsiTheme="minorHAnsi" w:cs="Arial"/>
        </w:rPr>
        <w:br/>
        <w:t>Fax         0 29 31 – 1 01 56  </w:t>
      </w:r>
      <w:r>
        <w:rPr>
          <w:rFonts w:asciiTheme="minorHAnsi" w:hAnsiTheme="minorHAnsi" w:cs="Arial"/>
        </w:rPr>
        <w:br/>
        <w:t xml:space="preserve">E-Mail      </w:t>
      </w:r>
      <w:hyperlink r:id="rId7" w:history="1">
        <w:r>
          <w:rPr>
            <w:rStyle w:val="Hyperlink"/>
            <w:rFonts w:asciiTheme="minorHAnsi" w:hAnsiTheme="minorHAnsi" w:cs="Arial"/>
          </w:rPr>
          <w:t>pfarrbuero@pr-arnsberg.de</w:t>
        </w:r>
      </w:hyperlink>
    </w:p>
    <w:p w14:paraId="6445C93E" w14:textId="77777777" w:rsidR="00212181" w:rsidRDefault="00212181" w:rsidP="00212181">
      <w:pPr>
        <w:pStyle w:val="StandardWeb"/>
        <w:rPr>
          <w:rFonts w:asciiTheme="minorHAnsi" w:hAnsiTheme="minorHAnsi" w:cs="Arial"/>
        </w:rPr>
      </w:pPr>
      <w:r>
        <w:rPr>
          <w:rFonts w:asciiTheme="minorHAnsi" w:hAnsiTheme="minorHAnsi" w:cs="Arial"/>
        </w:rPr>
        <w:t>Öffnungszeiten:</w:t>
      </w:r>
      <w:r>
        <w:rPr>
          <w:rFonts w:asciiTheme="minorHAnsi" w:hAnsiTheme="minorHAnsi" w:cs="Arial"/>
        </w:rPr>
        <w:br/>
        <w:t>Mo  –  Fr   von     9:00 – 11:00 Uhr  </w:t>
      </w:r>
      <w:r>
        <w:rPr>
          <w:rFonts w:asciiTheme="minorHAnsi" w:hAnsiTheme="minorHAnsi" w:cs="Arial"/>
        </w:rPr>
        <w:br/>
        <w:t>Di   +  Mi  von   14:00 – 16:00 Uhr</w:t>
      </w:r>
      <w:r>
        <w:rPr>
          <w:rFonts w:asciiTheme="minorHAnsi" w:hAnsiTheme="minorHAnsi" w:cs="Arial"/>
        </w:rPr>
        <w:br/>
        <w:t>     </w:t>
      </w:r>
      <w:r>
        <w:rPr>
          <w:rFonts w:asciiTheme="minorHAnsi" w:hAnsiTheme="minorHAnsi" w:cs="Arial"/>
        </w:rPr>
        <w:br/>
      </w:r>
      <w:r>
        <w:rPr>
          <w:rFonts w:asciiTheme="minorHAnsi" w:hAnsiTheme="minorHAnsi" w:cs="Arial"/>
          <w:b/>
        </w:rPr>
        <w:t>Sekretariat:</w:t>
      </w:r>
      <w:r>
        <w:rPr>
          <w:rFonts w:asciiTheme="minorHAnsi" w:hAnsiTheme="minorHAnsi" w:cs="Arial"/>
        </w:rPr>
        <w:t>   Beate Cöppicus, Christine Hönick, Petra Sögtrop, Marita Stahl</w:t>
      </w:r>
    </w:p>
    <w:p w14:paraId="32353C77" w14:textId="77777777" w:rsidR="00FC1D0F" w:rsidRDefault="00FC1D0F" w:rsidP="00212181">
      <w:pPr>
        <w:tabs>
          <w:tab w:val="left" w:pos="6804"/>
        </w:tabs>
        <w:ind w:right="567"/>
        <w:rPr>
          <w:sz w:val="24"/>
          <w:szCs w:val="24"/>
        </w:rPr>
      </w:pPr>
    </w:p>
    <w:p w14:paraId="2DED84CB" w14:textId="261B2AF4" w:rsidR="00212181" w:rsidRDefault="00212181" w:rsidP="00FC1D0F">
      <w:pPr>
        <w:tabs>
          <w:tab w:val="left" w:pos="6804"/>
        </w:tabs>
        <w:ind w:right="567"/>
        <w:jc w:val="center"/>
        <w:rPr>
          <w:sz w:val="24"/>
          <w:szCs w:val="24"/>
        </w:rPr>
      </w:pPr>
      <w:r>
        <w:rPr>
          <w:sz w:val="24"/>
          <w:szCs w:val="24"/>
        </w:rPr>
        <w:t xml:space="preserve">Herzlich grüßt Sie im Namen der </w:t>
      </w:r>
      <w:r w:rsidR="00FC1D0F">
        <w:rPr>
          <w:sz w:val="24"/>
          <w:szCs w:val="24"/>
        </w:rPr>
        <w:t xml:space="preserve">Propsteipfarrei und der </w:t>
      </w:r>
      <w:r>
        <w:rPr>
          <w:sz w:val="24"/>
          <w:szCs w:val="24"/>
        </w:rPr>
        <w:t>Kommunionleitungsteams</w:t>
      </w:r>
      <w:r w:rsidR="00FC1D0F">
        <w:rPr>
          <w:sz w:val="24"/>
          <w:szCs w:val="24"/>
        </w:rPr>
        <w:t xml:space="preserve"> </w:t>
      </w:r>
      <w:r>
        <w:rPr>
          <w:sz w:val="24"/>
          <w:szCs w:val="24"/>
        </w:rPr>
        <w:t>der Propsteipfarrei St. Laurentius</w:t>
      </w:r>
    </w:p>
    <w:p w14:paraId="0C0C29B4" w14:textId="77777777" w:rsidR="00212181" w:rsidRDefault="00212181" w:rsidP="00212181">
      <w:pPr>
        <w:tabs>
          <w:tab w:val="left" w:pos="6804"/>
        </w:tabs>
        <w:ind w:right="567"/>
        <w:rPr>
          <w:b/>
          <w:i/>
          <w:sz w:val="24"/>
          <w:szCs w:val="24"/>
        </w:rPr>
      </w:pPr>
    </w:p>
    <w:p w14:paraId="49A89C95" w14:textId="77777777" w:rsidR="00212181" w:rsidRDefault="00212181" w:rsidP="00212181">
      <w:pPr>
        <w:tabs>
          <w:tab w:val="left" w:pos="6804"/>
        </w:tabs>
        <w:ind w:right="567"/>
        <w:jc w:val="center"/>
        <w:rPr>
          <w:b/>
          <w:i/>
          <w:sz w:val="24"/>
          <w:szCs w:val="24"/>
        </w:rPr>
      </w:pPr>
      <w:r>
        <w:rPr>
          <w:b/>
          <w:i/>
          <w:sz w:val="24"/>
          <w:szCs w:val="24"/>
        </w:rPr>
        <w:t xml:space="preserve">Nicola Echterhoff              </w:t>
      </w:r>
    </w:p>
    <w:p w14:paraId="648BD0D3" w14:textId="77777777" w:rsidR="00212181" w:rsidRDefault="00212181" w:rsidP="00212181">
      <w:pPr>
        <w:tabs>
          <w:tab w:val="left" w:pos="6804"/>
        </w:tabs>
        <w:ind w:right="567"/>
        <w:jc w:val="center"/>
        <w:rPr>
          <w:b/>
          <w:i/>
          <w:sz w:val="24"/>
          <w:szCs w:val="24"/>
        </w:rPr>
      </w:pPr>
      <w:r>
        <w:rPr>
          <w:b/>
          <w:i/>
          <w:sz w:val="24"/>
          <w:szCs w:val="24"/>
        </w:rPr>
        <w:t>Gemeindereferentin in der Propsteipfarrei St. Laurentius Arnsberg</w:t>
      </w:r>
    </w:p>
    <w:p w14:paraId="6A1C44CB" w14:textId="4A1729E8" w:rsidR="00212181" w:rsidRPr="009B059A" w:rsidRDefault="00212181" w:rsidP="00266A69">
      <w:pPr>
        <w:rPr>
          <w:b/>
          <w:sz w:val="28"/>
          <w:szCs w:val="28"/>
        </w:rPr>
      </w:pPr>
      <w:r w:rsidRPr="009B059A">
        <w:rPr>
          <w:b/>
          <w:sz w:val="28"/>
          <w:szCs w:val="28"/>
        </w:rPr>
        <w:lastRenderedPageBreak/>
        <w:t>Informationen zu</w:t>
      </w:r>
      <w:r>
        <w:rPr>
          <w:b/>
          <w:sz w:val="28"/>
          <w:szCs w:val="28"/>
        </w:rPr>
        <w:t>r ehrenamtlichen Mitarbeit</w:t>
      </w:r>
      <w:r w:rsidRPr="009B059A">
        <w:rPr>
          <w:b/>
          <w:sz w:val="28"/>
          <w:szCs w:val="28"/>
        </w:rPr>
        <w:t xml:space="preserve"> in der </w:t>
      </w:r>
      <w:r w:rsidR="00266A69">
        <w:rPr>
          <w:b/>
          <w:sz w:val="28"/>
          <w:szCs w:val="28"/>
        </w:rPr>
        <w:t>K</w:t>
      </w:r>
      <w:r w:rsidRPr="009B059A">
        <w:rPr>
          <w:b/>
          <w:sz w:val="28"/>
          <w:szCs w:val="28"/>
        </w:rPr>
        <w:t>ommunionvorbereitung</w:t>
      </w:r>
    </w:p>
    <w:p w14:paraId="5D98109E" w14:textId="77777777" w:rsidR="00FC1D0F" w:rsidRDefault="00FC1D0F" w:rsidP="00212181">
      <w:pPr>
        <w:rPr>
          <w:b/>
          <w:sz w:val="28"/>
          <w:szCs w:val="28"/>
        </w:rPr>
      </w:pPr>
    </w:p>
    <w:p w14:paraId="59881695" w14:textId="6C92FA45" w:rsidR="00212181" w:rsidRPr="00FC1D0F" w:rsidRDefault="00212181" w:rsidP="00212181">
      <w:pPr>
        <w:rPr>
          <w:b/>
          <w:sz w:val="24"/>
          <w:szCs w:val="24"/>
        </w:rPr>
      </w:pPr>
      <w:r w:rsidRPr="00FC1D0F">
        <w:rPr>
          <w:b/>
          <w:sz w:val="24"/>
          <w:szCs w:val="24"/>
        </w:rPr>
        <w:t>Kommunionkatechetin*Kommunionkatechet (Tischmutter*Tischvater)</w:t>
      </w:r>
    </w:p>
    <w:p w14:paraId="5E375555" w14:textId="4783BD73" w:rsidR="00212181" w:rsidRPr="00FC1D0F" w:rsidRDefault="00212181" w:rsidP="00212181">
      <w:pPr>
        <w:jc w:val="both"/>
        <w:rPr>
          <w:sz w:val="24"/>
          <w:szCs w:val="24"/>
        </w:rPr>
      </w:pPr>
      <w:r w:rsidRPr="00FC1D0F">
        <w:rPr>
          <w:sz w:val="24"/>
          <w:szCs w:val="24"/>
        </w:rPr>
        <w:t>Wenn Sie sich für Ihr Engagement als Katechetin*Katechet entscheiden, bedeutet das, dass Sie mit anderen Elternteilen zusammen, eine Kommuniongruppe leiten und mit den Kommunionkindern zu den Themen: Kennenlernen und Kerzen basteln; Taufe; Rund um das Gebet; Glaubensbekenntnis; Aufbau der Hl. Messe, ins Gespräch kommen. Die vollständigen Abläufe für die Gruppenstunden erhalten Sie durch das Kommunionleitungsteam oder durch mich. Natürlich braucht es zusätzliche Zeit, wenn Sie sich mit den anderen Eltern zur Vorbereitung der Gruppenstunde treffen. Üblicherweise finden die Gruppenstunden an dem zentralen Ort im Pfarrheim statt. Es macht Sinn, monatlich eine Gruppenstunde durchzuführen. Je nach zentraler Gemeinde und auch nach Ihren Möglichkeiten gibt es 4 oder mehr Gruppenstunden, die in der Regel 1-1 ½ Stunden dauern können.</w:t>
      </w:r>
      <w:r w:rsidR="00FC1D0F">
        <w:rPr>
          <w:sz w:val="24"/>
          <w:szCs w:val="24"/>
        </w:rPr>
        <w:t xml:space="preserve"> </w:t>
      </w:r>
      <w:r w:rsidRPr="00FC1D0F">
        <w:rPr>
          <w:sz w:val="24"/>
          <w:szCs w:val="24"/>
        </w:rPr>
        <w:t xml:space="preserve">Wenn es gewünscht ist, biete ich zu den Themen der Gruppenstunden eine Schulung an. </w:t>
      </w:r>
    </w:p>
    <w:p w14:paraId="1E37653D" w14:textId="77777777" w:rsidR="00FC1D0F" w:rsidRDefault="00FC1D0F" w:rsidP="00212181">
      <w:pPr>
        <w:jc w:val="both"/>
        <w:rPr>
          <w:b/>
          <w:sz w:val="24"/>
          <w:szCs w:val="24"/>
        </w:rPr>
      </w:pPr>
    </w:p>
    <w:p w14:paraId="0BD18A01" w14:textId="77777777" w:rsidR="00212181" w:rsidRPr="00FC1D0F" w:rsidRDefault="00212181" w:rsidP="00FC1D0F">
      <w:pPr>
        <w:jc w:val="center"/>
        <w:rPr>
          <w:b/>
          <w:sz w:val="24"/>
          <w:szCs w:val="24"/>
        </w:rPr>
      </w:pPr>
      <w:r w:rsidRPr="00FC1D0F">
        <w:rPr>
          <w:b/>
          <w:sz w:val="24"/>
          <w:szCs w:val="24"/>
        </w:rPr>
        <w:t>Voraussetzung für Ihren Einsatz als Kommunionkatechetin*Kommunionkatechet:</w:t>
      </w:r>
    </w:p>
    <w:p w14:paraId="00A7FFF7" w14:textId="77777777" w:rsidR="00212181" w:rsidRPr="004F6BAC" w:rsidRDefault="00212181" w:rsidP="00212181">
      <w:pPr>
        <w:jc w:val="both"/>
        <w:rPr>
          <w:b/>
          <w:i/>
          <w:sz w:val="24"/>
          <w:szCs w:val="24"/>
        </w:rPr>
      </w:pPr>
      <w:r w:rsidRPr="004F6BAC">
        <w:rPr>
          <w:b/>
          <w:i/>
          <w:sz w:val="24"/>
          <w:szCs w:val="24"/>
        </w:rPr>
        <w:t>Die Teilnahme an einer 3-stündigen Präventionsschulung:</w:t>
      </w:r>
    </w:p>
    <w:p w14:paraId="481351AA" w14:textId="77777777" w:rsidR="00212181" w:rsidRPr="00FC1D0F" w:rsidRDefault="00212181" w:rsidP="00212181">
      <w:pPr>
        <w:jc w:val="both"/>
        <w:rPr>
          <w:sz w:val="24"/>
          <w:szCs w:val="24"/>
        </w:rPr>
      </w:pPr>
      <w:r w:rsidRPr="00FC1D0F">
        <w:rPr>
          <w:sz w:val="24"/>
          <w:szCs w:val="24"/>
        </w:rPr>
        <w:t xml:space="preserve">Jede*r, die*der in der Gemeinde bei ihrem*seinem ehrenamtlichen Engagement mit Kindern oder Jugendlichen zu tun hat, ist verpflichtet, an einer Präventionsschulung gegen sexualisierte Gewalt bei Schutzbefohlenen Kindern und Jugendlichen teilzunehmen. Diese wird von professionellem Fachpersonal durchgeführt. </w:t>
      </w:r>
    </w:p>
    <w:p w14:paraId="2830C3AC" w14:textId="77777777" w:rsidR="00212181" w:rsidRPr="00FC1D0F" w:rsidRDefault="00212181" w:rsidP="00212181">
      <w:pPr>
        <w:jc w:val="both"/>
        <w:rPr>
          <w:sz w:val="24"/>
          <w:szCs w:val="24"/>
        </w:rPr>
      </w:pPr>
      <w:r w:rsidRPr="00FC1D0F">
        <w:rPr>
          <w:sz w:val="24"/>
          <w:szCs w:val="24"/>
        </w:rPr>
        <w:t>Der Kurs hat das Ziel, die Wahrnehmung zu schärfen und für Vorfälle sensibel zu machen. Sie erhalten ausführliche Informationen zum Thema, Hilfestellungen zur Vorgehensweise, Kontaktdaten von Ansprechpartnern.</w:t>
      </w:r>
    </w:p>
    <w:p w14:paraId="3C727BBC" w14:textId="3B828FF9" w:rsidR="00212181" w:rsidRDefault="00212181" w:rsidP="00FC1D0F">
      <w:pPr>
        <w:jc w:val="both"/>
        <w:rPr>
          <w:b/>
          <w:sz w:val="24"/>
          <w:szCs w:val="24"/>
        </w:rPr>
      </w:pPr>
      <w:r w:rsidRPr="00FC1D0F">
        <w:rPr>
          <w:b/>
          <w:sz w:val="24"/>
          <w:szCs w:val="24"/>
          <w:u w:val="single"/>
        </w:rPr>
        <w:t>Die Termine</w:t>
      </w:r>
      <w:r>
        <w:rPr>
          <w:b/>
          <w:sz w:val="24"/>
          <w:szCs w:val="24"/>
        </w:rPr>
        <w:t xml:space="preserve"> dafür sind: </w:t>
      </w:r>
      <w:r w:rsidRPr="004F6BAC">
        <w:rPr>
          <w:b/>
          <w:sz w:val="24"/>
          <w:szCs w:val="24"/>
        </w:rPr>
        <w:t xml:space="preserve">Donnerstag, 26.10.23, 18.00 – 21.00 Uhr und Donnerstag, 02.11.2023, 18.00 – 21.00 Uhr in der kefb Arnsberg, Hellefelderstr. 15, 59821 Arnsberg. </w:t>
      </w:r>
      <w:r>
        <w:rPr>
          <w:b/>
          <w:sz w:val="24"/>
          <w:szCs w:val="24"/>
        </w:rPr>
        <w:t xml:space="preserve">Bitte melden Sie sich bei mir mit Ihrem Namen und Ihren Kontaktdaten an. Wählen Sie </w:t>
      </w:r>
      <w:r w:rsidRPr="008A2093">
        <w:rPr>
          <w:b/>
          <w:sz w:val="24"/>
          <w:szCs w:val="24"/>
          <w:u w:val="single"/>
        </w:rPr>
        <w:t>einen</w:t>
      </w:r>
      <w:r>
        <w:rPr>
          <w:b/>
          <w:sz w:val="24"/>
          <w:szCs w:val="24"/>
        </w:rPr>
        <w:t xml:space="preserve"> Termin aus!</w:t>
      </w:r>
    </w:p>
    <w:p w14:paraId="1ADA1FB2" w14:textId="77777777" w:rsidR="00FC1D0F" w:rsidRDefault="00FC1D0F" w:rsidP="00FC1D0F">
      <w:pPr>
        <w:jc w:val="both"/>
        <w:rPr>
          <w:b/>
          <w:sz w:val="24"/>
          <w:szCs w:val="24"/>
        </w:rPr>
      </w:pPr>
    </w:p>
    <w:p w14:paraId="0F01A840" w14:textId="3D35187E" w:rsidR="00212181" w:rsidRPr="00FC1D0F" w:rsidRDefault="00212181" w:rsidP="00FC1D0F">
      <w:pPr>
        <w:rPr>
          <w:b/>
          <w:sz w:val="24"/>
          <w:szCs w:val="24"/>
        </w:rPr>
      </w:pPr>
      <w:r w:rsidRPr="00FC1D0F">
        <w:rPr>
          <w:b/>
          <w:sz w:val="24"/>
          <w:szCs w:val="24"/>
        </w:rPr>
        <w:t>Unterstützung durch Zuarbeit für die Gruppenstunden oder auch bei Aktionen:</w:t>
      </w:r>
    </w:p>
    <w:p w14:paraId="4DA067A1" w14:textId="77777777" w:rsidR="00212181" w:rsidRPr="00FC1D0F" w:rsidRDefault="00212181" w:rsidP="00FC1D0F">
      <w:pPr>
        <w:jc w:val="both"/>
        <w:rPr>
          <w:sz w:val="24"/>
          <w:szCs w:val="24"/>
        </w:rPr>
      </w:pPr>
      <w:r w:rsidRPr="00FC1D0F">
        <w:rPr>
          <w:sz w:val="24"/>
          <w:szCs w:val="24"/>
        </w:rPr>
        <w:t>Sie möchten: einen Kuchen backen – das Mottobild mitgestalten - Material und Kopien für die Gruppenstunden organisieren, bei größeren Aktionen mithelfen, usw.: dann können Sie sich punktuell zur Unterstützung der Vorbereitung einsetzen und sich beim Kommunionleitungsteam melden.</w:t>
      </w:r>
    </w:p>
    <w:p w14:paraId="1B18019A" w14:textId="77777777" w:rsidR="001909D2" w:rsidRPr="00FC1D0F" w:rsidRDefault="001909D2" w:rsidP="00FC1D0F">
      <w:pPr>
        <w:jc w:val="both"/>
      </w:pPr>
    </w:p>
    <w:sectPr w:rsidR="001909D2" w:rsidRPr="00FC1D0F" w:rsidSect="002F384C">
      <w:headerReference w:type="even" r:id="rId8"/>
      <w:headerReference w:type="default" r:id="rId9"/>
      <w:footerReference w:type="even" r:id="rId10"/>
      <w:footerReference w:type="default" r:id="rId11"/>
      <w:headerReference w:type="first" r:id="rId12"/>
      <w:footerReference w:type="first" r:id="rId13"/>
      <w:pgSz w:w="11906" w:h="16838"/>
      <w:pgMar w:top="1843" w:right="1871" w:bottom="2410" w:left="1644" w:header="1843" w:footer="5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5AD6" w14:textId="77777777" w:rsidR="009E453E" w:rsidRDefault="009E453E" w:rsidP="00530085">
      <w:pPr>
        <w:spacing w:line="240" w:lineRule="auto"/>
      </w:pPr>
      <w:r>
        <w:separator/>
      </w:r>
    </w:p>
  </w:endnote>
  <w:endnote w:type="continuationSeparator" w:id="0">
    <w:p w14:paraId="4E156CE0" w14:textId="77777777" w:rsidR="009E453E" w:rsidRDefault="009E453E" w:rsidP="005300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 Norms Regular">
    <w:altName w:val="Calibri"/>
    <w:charset w:val="4D"/>
    <w:family w:val="auto"/>
    <w:pitch w:val="variable"/>
    <w:sig w:usb0="00000001" w:usb1="00000001" w:usb2="00000000" w:usb3="00000000" w:csb0="00000097" w:csb1="00000000"/>
  </w:font>
  <w:font w:name="Arial (Textkörper CS)">
    <w:altName w:val="Arial"/>
    <w:charset w:val="00"/>
    <w:family w:val="roman"/>
    <w:pitch w:val="default"/>
  </w:font>
  <w:font w:name="TT Norms Pro Medium">
    <w:altName w:val="Calibri"/>
    <w:panose1 w:val="00000000000000000000"/>
    <w:charset w:val="00"/>
    <w:family w:val="modern"/>
    <w:notTrueType/>
    <w:pitch w:val="variable"/>
    <w:sig w:usb0="A00002FF" w:usb1="5000A4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T Norms Pro">
    <w:altName w:val="Calibri"/>
    <w:panose1 w:val="00000000000000000000"/>
    <w:charset w:val="00"/>
    <w:family w:val="modern"/>
    <w:notTrueType/>
    <w:pitch w:val="variable"/>
    <w:sig w:usb0="A00002FF" w:usb1="5000A4FB"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03D0" w14:textId="77777777" w:rsidR="00C502DC" w:rsidRDefault="00C502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0DDF" w14:textId="77777777" w:rsidR="00CA1788" w:rsidRDefault="00CA1788">
    <w:pPr>
      <w:pStyle w:val="Fuzeile"/>
    </w:pPr>
    <w:r>
      <w:rPr>
        <w:noProof/>
        <w:lang w:eastAsia="de-DE"/>
      </w:rPr>
      <mc:AlternateContent>
        <mc:Choice Requires="wps">
          <w:drawing>
            <wp:anchor distT="0" distB="0" distL="114300" distR="114300" simplePos="0" relativeHeight="251654144" behindDoc="0" locked="1" layoutInCell="1" allowOverlap="1" wp14:anchorId="7E2B9832" wp14:editId="697ABF81">
              <wp:simplePos x="0" y="0"/>
              <wp:positionH relativeFrom="page">
                <wp:posOffset>3222625</wp:posOffset>
              </wp:positionH>
              <wp:positionV relativeFrom="page">
                <wp:posOffset>9904095</wp:posOffset>
              </wp:positionV>
              <wp:extent cx="1011555" cy="273050"/>
              <wp:effectExtent l="0" t="0" r="0" b="12700"/>
              <wp:wrapNone/>
              <wp:docPr id="123" name="Textfeld 123"/>
              <wp:cNvGraphicFramePr/>
              <a:graphic xmlns:a="http://schemas.openxmlformats.org/drawingml/2006/main">
                <a:graphicData uri="http://schemas.microsoft.com/office/word/2010/wordprocessingShape">
                  <wps:wsp>
                    <wps:cNvSpPr txBox="1"/>
                    <wps:spPr>
                      <a:xfrm>
                        <a:off x="0" y="0"/>
                        <a:ext cx="1011555" cy="273050"/>
                      </a:xfrm>
                      <a:prstGeom prst="rect">
                        <a:avLst/>
                      </a:prstGeom>
                      <a:noFill/>
                      <a:ln w="6350">
                        <a:noFill/>
                      </a:ln>
                    </wps:spPr>
                    <wps:txbx>
                      <w:txbxContent>
                        <w:p w14:paraId="7B248C21" w14:textId="49A9AB90" w:rsidR="00CA1788" w:rsidRDefault="00CA1788" w:rsidP="00CA1788">
                          <w:pPr>
                            <w:pStyle w:val="Fuzeile"/>
                            <w:jc w:val="center"/>
                          </w:pPr>
                          <w:r>
                            <w:t xml:space="preserve">Seite </w:t>
                          </w:r>
                          <w:r>
                            <w:fldChar w:fldCharType="begin"/>
                          </w:r>
                          <w:r>
                            <w:instrText xml:space="preserve"> PAGE   \* MERGEFORMAT </w:instrText>
                          </w:r>
                          <w:r>
                            <w:fldChar w:fldCharType="separate"/>
                          </w:r>
                          <w:r w:rsidR="00A811E9">
                            <w:rPr>
                              <w:noProof/>
                            </w:rPr>
                            <w:t>2</w:t>
                          </w:r>
                          <w:r>
                            <w:fldChar w:fldCharType="end"/>
                          </w:r>
                          <w:r>
                            <w:t xml:space="preserve"> | </w:t>
                          </w:r>
                          <w:fldSimple w:instr=" SECTIONPAGES   \* MERGEFORMAT ">
                            <w:r w:rsidR="002F384C">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B9832" id="_x0000_t202" coordsize="21600,21600" o:spt="202" path="m,l,21600r21600,l21600,xe">
              <v:stroke joinstyle="miter"/>
              <v:path gradientshapeok="t" o:connecttype="rect"/>
            </v:shapetype>
            <v:shape id="Textfeld 123" o:spid="_x0000_s1026" type="#_x0000_t202" style="position:absolute;margin-left:253.75pt;margin-top:779.85pt;width:79.65pt;height: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" filled="f" stroked="f" strokeweight=".5pt">
              <v:textbox inset="0,0,0,0">
                <w:txbxContent>
                  <w:p w14:paraId="7B248C21" w14:textId="49A9AB90" w:rsidR="00CA1788" w:rsidRDefault="00CA1788" w:rsidP="00CA1788">
                    <w:pPr>
                      <w:pStyle w:val="Fuzeile"/>
                      <w:jc w:val="center"/>
                    </w:pPr>
                    <w:r>
                      <w:t xml:space="preserve">Seite </w:t>
                    </w:r>
                    <w:r>
                      <w:fldChar w:fldCharType="begin"/>
                    </w:r>
                    <w:r>
                      <w:instrText xml:space="preserve"> PAGE   \* MERGEFORMAT </w:instrText>
                    </w:r>
                    <w:r>
                      <w:fldChar w:fldCharType="separate"/>
                    </w:r>
                    <w:r w:rsidR="00A811E9">
                      <w:rPr>
                        <w:noProof/>
                      </w:rPr>
                      <w:t>2</w:t>
                    </w:r>
                    <w:r>
                      <w:fldChar w:fldCharType="end"/>
                    </w:r>
                    <w:r>
                      <w:t xml:space="preserve"> | </w:t>
                    </w:r>
                    <w:fldSimple w:instr=" SECTIONPAGES   \* MERGEFORMAT ">
                      <w:r w:rsidR="002F384C">
                        <w:rPr>
                          <w:noProof/>
                        </w:rPr>
                        <w:t>3</w:t>
                      </w:r>
                    </w:fldSimple>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70"/>
      <w:gridCol w:w="2883"/>
      <w:gridCol w:w="3461"/>
    </w:tblGrid>
    <w:tr w:rsidR="00CA1788" w:rsidRPr="00F85CEA" w14:paraId="1749221B" w14:textId="77777777" w:rsidTr="00CA1788">
      <w:tc>
        <w:tcPr>
          <w:tcW w:w="2870" w:type="dxa"/>
        </w:tcPr>
        <w:p w14:paraId="16F4EA30" w14:textId="11540F91" w:rsidR="00CA1788" w:rsidRPr="00F85CEA" w:rsidRDefault="001909D2" w:rsidP="00F85CEA">
          <w:pPr>
            <w:pStyle w:val="Fuzeile"/>
          </w:pPr>
          <w:r>
            <w:t>Gemeindereferentin</w:t>
          </w:r>
        </w:p>
        <w:p w14:paraId="54AB1585" w14:textId="29469B1E" w:rsidR="00CA1788" w:rsidRPr="00F85CEA" w:rsidRDefault="001909D2" w:rsidP="00F85CEA">
          <w:pPr>
            <w:pStyle w:val="Fuzeile"/>
          </w:pPr>
          <w:r>
            <w:t>Nicola Echterhoff</w:t>
          </w:r>
        </w:p>
        <w:p w14:paraId="11D6DEB4" w14:textId="77777777" w:rsidR="00CA1788" w:rsidRDefault="001909D2" w:rsidP="00F85CEA">
          <w:pPr>
            <w:pStyle w:val="Fuzeile"/>
          </w:pPr>
          <w:r>
            <w:t>Hellefelderstr. 15</w:t>
          </w:r>
        </w:p>
        <w:p w14:paraId="426579A4" w14:textId="3E15F914" w:rsidR="001909D2" w:rsidRPr="00F85CEA" w:rsidRDefault="001909D2" w:rsidP="00F85CEA">
          <w:pPr>
            <w:pStyle w:val="Fuzeile"/>
          </w:pPr>
          <w:r>
            <w:t>59821 Arnsberg</w:t>
          </w:r>
        </w:p>
      </w:tc>
      <w:tc>
        <w:tcPr>
          <w:tcW w:w="2883" w:type="dxa"/>
        </w:tcPr>
        <w:p w14:paraId="49F858C0" w14:textId="1A5AE408" w:rsidR="00CA1788" w:rsidRDefault="00CA1788" w:rsidP="00F85CEA">
          <w:pPr>
            <w:pStyle w:val="Fuzeile"/>
          </w:pPr>
          <w:r w:rsidRPr="00F85CEA">
            <w:t>T. 02931 / </w:t>
          </w:r>
          <w:r w:rsidR="001909D2">
            <w:t>9397404 u. 0171-4781547</w:t>
          </w:r>
        </w:p>
        <w:p w14:paraId="49909F1E" w14:textId="5519CFA7" w:rsidR="00C502DC" w:rsidRPr="00F85CEA" w:rsidRDefault="001909D2" w:rsidP="00F85CEA">
          <w:pPr>
            <w:pStyle w:val="Fuzeile"/>
          </w:pPr>
          <w:r>
            <w:t>n.echterhoff@pr-arnsberg.de</w:t>
          </w:r>
        </w:p>
        <w:p w14:paraId="0E4B555E" w14:textId="116278BE" w:rsidR="00CA1788" w:rsidRPr="00C502DC" w:rsidRDefault="00C502DC" w:rsidP="00C502DC">
          <w:pPr>
            <w:pStyle w:val="Fuzeile"/>
          </w:pPr>
          <w:r w:rsidRPr="00C502DC">
            <w:t>www.pr-arnsberg.de</w:t>
          </w:r>
        </w:p>
        <w:p w14:paraId="3DDC75FE" w14:textId="07155205" w:rsidR="00C502DC" w:rsidRPr="00F85CEA" w:rsidRDefault="00C502DC" w:rsidP="00C502DC">
          <w:pPr>
            <w:pStyle w:val="Fuzeile"/>
          </w:pPr>
          <w:r>
            <w:t xml:space="preserve"> </w:t>
          </w:r>
        </w:p>
      </w:tc>
      <w:tc>
        <w:tcPr>
          <w:tcW w:w="3461" w:type="dxa"/>
        </w:tcPr>
        <w:p w14:paraId="54C7EF22" w14:textId="2DD3D1F3" w:rsidR="00CA1788" w:rsidRPr="00F85CEA" w:rsidRDefault="00CA1788" w:rsidP="00F85CEA">
          <w:pPr>
            <w:pStyle w:val="Fuzeile"/>
          </w:pPr>
        </w:p>
        <w:p w14:paraId="152DC0C6" w14:textId="6BA2A890" w:rsidR="00CA1788" w:rsidRPr="00F85CEA" w:rsidRDefault="00CA1788" w:rsidP="00F85CEA">
          <w:pPr>
            <w:pStyle w:val="Fuzeile"/>
          </w:pPr>
        </w:p>
      </w:tc>
    </w:tr>
  </w:tbl>
  <w:p w14:paraId="6BAE25CC" w14:textId="4C352494" w:rsidR="00CA1788" w:rsidRDefault="00CA1788" w:rsidP="00CA1788">
    <w:pPr>
      <w:pStyle w:val="Fuzeile"/>
    </w:pPr>
  </w:p>
  <w:p w14:paraId="683DA703" w14:textId="77777777" w:rsidR="000B7D5F" w:rsidRDefault="000B7D5F" w:rsidP="00CA1788">
    <w:pPr>
      <w:pStyle w:val="Fuzeile"/>
    </w:pPr>
  </w:p>
  <w:p w14:paraId="203D0D83" w14:textId="77777777" w:rsidR="000B7D5F" w:rsidRDefault="000B7D5F" w:rsidP="00CA1788">
    <w:pPr>
      <w:pStyle w:val="Fuzeile"/>
    </w:pPr>
  </w:p>
  <w:p w14:paraId="613C11E3" w14:textId="77777777" w:rsidR="000B7D5F" w:rsidRPr="00F85CEA" w:rsidRDefault="000B7D5F" w:rsidP="00CA17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2FC6C" w14:textId="77777777" w:rsidR="009E453E" w:rsidRDefault="009E453E" w:rsidP="00530085">
      <w:pPr>
        <w:spacing w:line="240" w:lineRule="auto"/>
      </w:pPr>
      <w:r>
        <w:separator/>
      </w:r>
    </w:p>
  </w:footnote>
  <w:footnote w:type="continuationSeparator" w:id="0">
    <w:p w14:paraId="52768A2B" w14:textId="77777777" w:rsidR="009E453E" w:rsidRDefault="009E453E" w:rsidP="005300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F22A" w14:textId="77777777" w:rsidR="00C502DC" w:rsidRDefault="00C502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804782"/>
      <w:lock w:val="sdtContentLocked"/>
    </w:sdtPr>
    <w:sdtEndPr/>
    <w:sdtContent>
      <w:p w14:paraId="31D71E5D" w14:textId="77777777" w:rsidR="00530085" w:rsidRDefault="00F85CEA" w:rsidP="00307E3A">
        <w:pPr>
          <w:pStyle w:val="Kopfzeile"/>
        </w:pPr>
        <w:r>
          <w:rPr>
            <w:noProof/>
            <w:lang w:eastAsia="de-DE"/>
          </w:rPr>
          <w:drawing>
            <wp:anchor distT="0" distB="0" distL="114300" distR="114300" simplePos="0" relativeHeight="251658240" behindDoc="0" locked="1" layoutInCell="1" allowOverlap="1" wp14:anchorId="5E4AF3C2" wp14:editId="7C763ACE">
              <wp:simplePos x="0" y="0"/>
              <wp:positionH relativeFrom="page">
                <wp:posOffset>428625</wp:posOffset>
              </wp:positionH>
              <wp:positionV relativeFrom="page">
                <wp:posOffset>504825</wp:posOffset>
              </wp:positionV>
              <wp:extent cx="1604645" cy="391160"/>
              <wp:effectExtent l="0" t="0" r="0" b="889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Grafik 145"/>
                      <pic:cNvPicPr/>
                    </pic:nvPicPr>
                    <pic:blipFill>
                      <a:blip r:embed="rId1">
                        <a:extLst>
                          <a:ext uri="{28A0092B-C50C-407E-A947-70E740481C1C}">
                            <a14:useLocalDpi xmlns:a14="http://schemas.microsoft.com/office/drawing/2010/main" val="0"/>
                          </a:ext>
                        </a:extLst>
                      </a:blip>
                      <a:stretch>
                        <a:fillRect/>
                      </a:stretch>
                    </pic:blipFill>
                    <pic:spPr>
                      <a:xfrm>
                        <a:off x="0" y="0"/>
                        <a:ext cx="1604645" cy="391160"/>
                      </a:xfrm>
                      <a:prstGeom prst="rect">
                        <a:avLst/>
                      </a:prstGeom>
                    </pic:spPr>
                  </pic:pic>
                </a:graphicData>
              </a:graphic>
              <wp14:sizeRelH relativeFrom="page">
                <wp14:pctWidth>0</wp14:pctWidth>
              </wp14:sizeRelH>
              <wp14:sizeRelV relativeFrom="page">
                <wp14:pctHeight>0</wp14:pctHeight>
              </wp14:sizeRelV>
            </wp:anchor>
          </w:drawing>
        </w:r>
        <w:r w:rsidRPr="00F85CEA">
          <w:rPr>
            <w:noProof/>
            <w:lang w:eastAsia="de-DE"/>
          </w:rPr>
          <mc:AlternateContent>
            <mc:Choice Requires="wps">
              <w:drawing>
                <wp:anchor distT="0" distB="0" distL="114300" distR="114300" simplePos="0" relativeHeight="251656192" behindDoc="0" locked="1" layoutInCell="1" allowOverlap="1" wp14:anchorId="5EBAEF2A" wp14:editId="447601B0">
                  <wp:simplePos x="0" y="0"/>
                  <wp:positionH relativeFrom="page">
                    <wp:posOffset>3648710</wp:posOffset>
                  </wp:positionH>
                  <wp:positionV relativeFrom="page">
                    <wp:posOffset>9692005</wp:posOffset>
                  </wp:positionV>
                  <wp:extent cx="189865" cy="193040"/>
                  <wp:effectExtent l="0" t="0" r="635" b="0"/>
                  <wp:wrapNone/>
                  <wp:docPr id="11" name="Freihandform: Form 10">
                    <a:extLst xmlns:a="http://schemas.openxmlformats.org/drawingml/2006/main">
                      <a:ext uri="{FF2B5EF4-FFF2-40B4-BE49-F238E27FC236}">
                        <a16:creationId xmlns:a16="http://schemas.microsoft.com/office/drawing/2014/main" id="{E9F3AAB8-6DDE-0EDC-8E0F-CFCF20FB40DD}"/>
                      </a:ext>
                    </a:extLst>
                  </wp:docPr>
                  <wp:cNvGraphicFramePr/>
                  <a:graphic xmlns:a="http://schemas.openxmlformats.org/drawingml/2006/main">
                    <a:graphicData uri="http://schemas.microsoft.com/office/word/2010/wordprocessingShape">
                      <wps:wsp>
                        <wps:cNvSpPr/>
                        <wps:spPr>
                          <a:xfrm>
                            <a:off x="0" y="0"/>
                            <a:ext cx="189865" cy="193040"/>
                          </a:xfrm>
                          <a:custGeom>
                            <a:avLst/>
                            <a:gdLst>
                              <a:gd name="connsiteX0" fmla="*/ 1936946 w 3874931"/>
                              <a:gd name="connsiteY0" fmla="*/ 1965931 h 3929500"/>
                              <a:gd name="connsiteX1" fmla="*/ 1961282 w 3874931"/>
                              <a:gd name="connsiteY1" fmla="*/ 1988620 h 3929500"/>
                              <a:gd name="connsiteX2" fmla="*/ 1937765 w 3874931"/>
                              <a:gd name="connsiteY2" fmla="*/ 3929500 h 3929500"/>
                              <a:gd name="connsiteX3" fmla="*/ 1913705 w 3874931"/>
                              <a:gd name="connsiteY3" fmla="*/ 3906812 h 3929500"/>
                              <a:gd name="connsiteX4" fmla="*/ 1936946 w 3874931"/>
                              <a:gd name="connsiteY4" fmla="*/ 1965931 h 3929500"/>
                              <a:gd name="connsiteX5" fmla="*/ 2914501 w 3874931"/>
                              <a:gd name="connsiteY5" fmla="*/ 1567648 h 3929500"/>
                              <a:gd name="connsiteX6" fmla="*/ 3874931 w 3874931"/>
                              <a:gd name="connsiteY6" fmla="*/ 1965379 h 3929500"/>
                              <a:gd name="connsiteX7" fmla="*/ 3865911 w 3874931"/>
                              <a:gd name="connsiteY7" fmla="*/ 1974951 h 3929500"/>
                              <a:gd name="connsiteX8" fmla="*/ 1938699 w 3874931"/>
                              <a:gd name="connsiteY8" fmla="*/ 1964283 h 3929500"/>
                              <a:gd name="connsiteX9" fmla="*/ 1947719 w 3874931"/>
                              <a:gd name="connsiteY9" fmla="*/ 1954444 h 3929500"/>
                              <a:gd name="connsiteX10" fmla="*/ 2914501 w 3874931"/>
                              <a:gd name="connsiteY10" fmla="*/ 1567648 h 3929500"/>
                              <a:gd name="connsiteX11" fmla="*/ 975808 w 3874931"/>
                              <a:gd name="connsiteY11" fmla="*/ 1567624 h 3929500"/>
                              <a:gd name="connsiteX12" fmla="*/ 1936233 w 3874931"/>
                              <a:gd name="connsiteY12" fmla="*/ 1965083 h 3929500"/>
                              <a:gd name="connsiteX13" fmla="*/ 1927212 w 3874931"/>
                              <a:gd name="connsiteY13" fmla="*/ 1974923 h 3929500"/>
                              <a:gd name="connsiteX14" fmla="*/ 0 w 3874931"/>
                              <a:gd name="connsiteY14" fmla="*/ 1964254 h 3929500"/>
                              <a:gd name="connsiteX15" fmla="*/ 9022 w 3874931"/>
                              <a:gd name="connsiteY15" fmla="*/ 1954691 h 3929500"/>
                              <a:gd name="connsiteX16" fmla="*/ 975808 w 3874931"/>
                              <a:gd name="connsiteY16" fmla="*/ 1567624 h 3929500"/>
                              <a:gd name="connsiteX17" fmla="*/ 1936946 w 3874931"/>
                              <a:gd name="connsiteY17" fmla="*/ 0 h 3929500"/>
                              <a:gd name="connsiteX18" fmla="*/ 1961282 w 3874931"/>
                              <a:gd name="connsiteY18" fmla="*/ 22692 h 3929500"/>
                              <a:gd name="connsiteX19" fmla="*/ 1937765 w 3874931"/>
                              <a:gd name="connsiteY19" fmla="*/ 1963579 h 3929500"/>
                              <a:gd name="connsiteX20" fmla="*/ 1913705 w 3874931"/>
                              <a:gd name="connsiteY20" fmla="*/ 1940881 h 3929500"/>
                              <a:gd name="connsiteX21" fmla="*/ 1936946 w 3874931"/>
                              <a:gd name="connsiteY21" fmla="*/ 0 h 3929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874931" h="3929500">
                                <a:moveTo>
                                  <a:pt x="1936946" y="1965931"/>
                                </a:moveTo>
                                <a:cubicBezTo>
                                  <a:pt x="1944871" y="1973856"/>
                                  <a:pt x="1953624" y="1980695"/>
                                  <a:pt x="1961282" y="1988620"/>
                                </a:cubicBezTo>
                                <a:cubicBezTo>
                                  <a:pt x="2487301" y="2533240"/>
                                  <a:pt x="2475270" y="3398824"/>
                                  <a:pt x="1937765" y="3929500"/>
                                </a:cubicBezTo>
                                <a:cubicBezTo>
                                  <a:pt x="1929840" y="3921575"/>
                                  <a:pt x="1921363" y="3914737"/>
                                  <a:pt x="1913705" y="3906812"/>
                                </a:cubicBezTo>
                                <a:cubicBezTo>
                                  <a:pt x="1387677" y="3361915"/>
                                  <a:pt x="1399707" y="2496597"/>
                                  <a:pt x="1936946" y="1965931"/>
                                </a:cubicBezTo>
                                <a:close/>
                                <a:moveTo>
                                  <a:pt x="2914501" y="1567648"/>
                                </a:moveTo>
                                <a:cubicBezTo>
                                  <a:pt x="3262303" y="1570041"/>
                                  <a:pt x="3609046" y="1703189"/>
                                  <a:pt x="3874931" y="1965379"/>
                                </a:cubicBezTo>
                                <a:cubicBezTo>
                                  <a:pt x="3871922" y="1968388"/>
                                  <a:pt x="3869188" y="1971941"/>
                                  <a:pt x="3865911" y="1974951"/>
                                </a:cubicBezTo>
                                <a:cubicBezTo>
                                  <a:pt x="3325663" y="2496597"/>
                                  <a:pt x="2470461" y="2488673"/>
                                  <a:pt x="1938699" y="1964283"/>
                                </a:cubicBezTo>
                                <a:cubicBezTo>
                                  <a:pt x="1941976" y="1961007"/>
                                  <a:pt x="1944433" y="1957720"/>
                                  <a:pt x="1947719" y="1954444"/>
                                </a:cubicBezTo>
                                <a:cubicBezTo>
                                  <a:pt x="2217839" y="1693616"/>
                                  <a:pt x="2566699" y="1565255"/>
                                  <a:pt x="2914501" y="1567648"/>
                                </a:cubicBezTo>
                                <a:close/>
                                <a:moveTo>
                                  <a:pt x="975808" y="1567624"/>
                                </a:moveTo>
                                <a:cubicBezTo>
                                  <a:pt x="1323610" y="1569948"/>
                                  <a:pt x="1670352" y="1703027"/>
                                  <a:pt x="1936233" y="1965083"/>
                                </a:cubicBezTo>
                                <a:cubicBezTo>
                                  <a:pt x="1933232" y="1968360"/>
                                  <a:pt x="1930499" y="1971913"/>
                                  <a:pt x="1927212" y="1974923"/>
                                </a:cubicBezTo>
                                <a:cubicBezTo>
                                  <a:pt x="1386973" y="2496569"/>
                                  <a:pt x="531767" y="2488644"/>
                                  <a:pt x="0" y="1964254"/>
                                </a:cubicBezTo>
                                <a:cubicBezTo>
                                  <a:pt x="3281" y="1960978"/>
                                  <a:pt x="5741" y="1957701"/>
                                  <a:pt x="9022" y="1954691"/>
                                </a:cubicBezTo>
                                <a:cubicBezTo>
                                  <a:pt x="279144" y="1693730"/>
                                  <a:pt x="628006" y="1565300"/>
                                  <a:pt x="975808" y="1567624"/>
                                </a:cubicBezTo>
                                <a:close/>
                                <a:moveTo>
                                  <a:pt x="1936946" y="0"/>
                                </a:moveTo>
                                <a:cubicBezTo>
                                  <a:pt x="1944871" y="7928"/>
                                  <a:pt x="1953624" y="14764"/>
                                  <a:pt x="1961282" y="22692"/>
                                </a:cubicBezTo>
                                <a:cubicBezTo>
                                  <a:pt x="2487301" y="567310"/>
                                  <a:pt x="2475270" y="1432903"/>
                                  <a:pt x="1937765" y="1963579"/>
                                </a:cubicBezTo>
                                <a:cubicBezTo>
                                  <a:pt x="1929840" y="1955645"/>
                                  <a:pt x="1921363" y="1948815"/>
                                  <a:pt x="1913705" y="1940881"/>
                                </a:cubicBezTo>
                                <a:cubicBezTo>
                                  <a:pt x="1387677" y="1395994"/>
                                  <a:pt x="1399707" y="530674"/>
                                  <a:pt x="1936946" y="0"/>
                                </a:cubicBez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F9D2A" id="Freihandform: Form 10" o:spid="_x0000_s1026" style="position:absolute;margin-left:287.3pt;margin-top:763.15pt;width:14.95pt;height:15.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874931,392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" path="m1936946,1965931v7925,7925,16678,14764,24336,22689c2487301,2533240,2475270,3398824,1937765,3929500v-7925,-7925,-16402,-14763,-24060,-22688c1387677,3361915,1399707,2496597,1936946,1965931xm2914501,1567648v347802,2393,694545,135541,960430,397731c3871922,1968388,3869188,1971941,3865911,1974951v-540248,521646,-1395450,513722,-1927212,-10668c1941976,1961007,1944433,1957720,1947719,1954444v270120,-260828,618980,-389189,966782,-386796xm975808,1567624v347802,2324,694544,135403,960425,397459c1933232,1968360,1930499,1971913,1927212,1974923,1386973,2496569,531767,2488644,,1964254v3281,-3276,5741,-6553,9022,-9563c279144,1693730,628006,1565300,975808,1567624xm1936946,v7925,7928,16678,14764,24336,22692c2487301,567310,2475270,1432903,1937765,1963579v-7925,-7934,-16402,-14764,-24060,-22698c1387677,1395994,1399707,530674,1936946,xe" fillcolor="#4382a5 [3204]" stroked="f">
                  <v:stroke joinstyle="miter"/>
                  <v:path arrowok="t" o:connecttype="custom" o:connectlocs="94907,96578;96099,97693;94947,193040;93768,191925;94907,96578;142806,77012;189865,96551;189423,97021;94993,96497;95435,96014;142806,77012;47813,77011;94872,96536;94430,97020;0,96496;442,96026;47813,77011;94907,0;96099,1115;94947,96462;93768,95347;94907,0" o:connectangles="0,0,0,0,0,0,0,0,0,0,0,0,0,0,0,0,0,0,0,0,0,0"/>
                  <w10:wrap anchorx="page" anchory="page"/>
                  <w10:anchorlock/>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19268"/>
      <w:lock w:val="sdtContentLocked"/>
    </w:sdtPr>
    <w:sdtEndPr/>
    <w:sdtContent>
      <w:p w14:paraId="47479FEB" w14:textId="77777777" w:rsidR="00530085" w:rsidRDefault="00F85CEA" w:rsidP="00307E3A">
        <w:pPr>
          <w:pStyle w:val="Kopfzeile"/>
          <w:spacing w:after="920"/>
        </w:pPr>
        <w:r>
          <w:rPr>
            <w:noProof/>
            <w:lang w:eastAsia="de-DE"/>
          </w:rPr>
          <mc:AlternateContent>
            <mc:Choice Requires="wps">
              <w:drawing>
                <wp:anchor distT="0" distB="0" distL="114300" distR="114300" simplePos="0" relativeHeight="251662336" behindDoc="0" locked="1" layoutInCell="1" allowOverlap="1" wp14:anchorId="2511B61F" wp14:editId="33847936">
                  <wp:simplePos x="0" y="0"/>
                  <wp:positionH relativeFrom="page">
                    <wp:posOffset>0</wp:posOffset>
                  </wp:positionH>
                  <wp:positionV relativeFrom="page">
                    <wp:posOffset>3780790</wp:posOffset>
                  </wp:positionV>
                  <wp:extent cx="180000" cy="0"/>
                  <wp:effectExtent l="0" t="0" r="0" b="0"/>
                  <wp:wrapNone/>
                  <wp:docPr id="146" name="Gerader Verbinder 146"/>
                  <wp:cNvGraphicFramePr/>
                  <a:graphic xmlns:a="http://schemas.openxmlformats.org/drawingml/2006/main">
                    <a:graphicData uri="http://schemas.microsoft.com/office/word/2010/wordprocessingShape">
                      <wps:wsp>
                        <wps:cNvCnPr/>
                        <wps:spPr>
                          <a:xfrm>
                            <a:off x="0" y="0"/>
                            <a:ext cx="180000" cy="0"/>
                          </a:xfrm>
                          <a:prstGeom prst="line">
                            <a:avLst/>
                          </a:prstGeom>
                          <a:ln w="952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59EB54" id="Gerader Verbinder 146"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14.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" strokecolor="#4382a5 [3204]">
                  <v:stroke joinstyle="miter"/>
                  <w10:wrap anchorx="page" anchory="page"/>
                  <w10:anchorlock/>
                </v:line>
              </w:pict>
            </mc:Fallback>
          </mc:AlternateContent>
        </w:r>
        <w:r>
          <w:rPr>
            <w:noProof/>
            <w:lang w:eastAsia="de-DE"/>
          </w:rPr>
          <w:drawing>
            <wp:anchor distT="0" distB="0" distL="114300" distR="114300" simplePos="0" relativeHeight="251660288" behindDoc="0" locked="1" layoutInCell="1" allowOverlap="1" wp14:anchorId="7C2ADE10" wp14:editId="1395F6AA">
              <wp:simplePos x="0" y="0"/>
              <wp:positionH relativeFrom="page">
                <wp:posOffset>440055</wp:posOffset>
              </wp:positionH>
              <wp:positionV relativeFrom="page">
                <wp:posOffset>514350</wp:posOffset>
              </wp:positionV>
              <wp:extent cx="3283585" cy="49847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Grafik 144"/>
                      <pic:cNvPicPr/>
                    </pic:nvPicPr>
                    <pic:blipFill>
                      <a:blip r:embed="rId1">
                        <a:extLst>
                          <a:ext uri="{28A0092B-C50C-407E-A947-70E740481C1C}">
                            <a14:useLocalDpi xmlns:a14="http://schemas.microsoft.com/office/drawing/2010/main" val="0"/>
                          </a:ext>
                        </a:extLst>
                      </a:blip>
                      <a:stretch>
                        <a:fillRect/>
                      </a:stretch>
                    </pic:blipFill>
                    <pic:spPr>
                      <a:xfrm>
                        <a:off x="0" y="0"/>
                        <a:ext cx="3283585" cy="498475"/>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15747"/>
    <w:multiLevelType w:val="hybridMultilevel"/>
    <w:tmpl w:val="893A019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58532DB1"/>
    <w:multiLevelType w:val="hybridMultilevel"/>
    <w:tmpl w:val="DC286D3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DD"/>
    <w:rsid w:val="000470BE"/>
    <w:rsid w:val="00065629"/>
    <w:rsid w:val="000B7D5F"/>
    <w:rsid w:val="001909D2"/>
    <w:rsid w:val="001F6043"/>
    <w:rsid w:val="00212181"/>
    <w:rsid w:val="0023631F"/>
    <w:rsid w:val="00266A69"/>
    <w:rsid w:val="00272F32"/>
    <w:rsid w:val="002F384C"/>
    <w:rsid w:val="003035B6"/>
    <w:rsid w:val="00305690"/>
    <w:rsid w:val="00307E3A"/>
    <w:rsid w:val="00395160"/>
    <w:rsid w:val="003A13D0"/>
    <w:rsid w:val="004B2C69"/>
    <w:rsid w:val="00530085"/>
    <w:rsid w:val="005D6B2B"/>
    <w:rsid w:val="006C64BA"/>
    <w:rsid w:val="007B3670"/>
    <w:rsid w:val="00816F16"/>
    <w:rsid w:val="00877155"/>
    <w:rsid w:val="00886DED"/>
    <w:rsid w:val="008A1265"/>
    <w:rsid w:val="008B5C8A"/>
    <w:rsid w:val="009D4848"/>
    <w:rsid w:val="009E453E"/>
    <w:rsid w:val="00A112E6"/>
    <w:rsid w:val="00A811E9"/>
    <w:rsid w:val="00AE37B8"/>
    <w:rsid w:val="00BD0822"/>
    <w:rsid w:val="00C502DC"/>
    <w:rsid w:val="00C5223E"/>
    <w:rsid w:val="00C93EBC"/>
    <w:rsid w:val="00CA1788"/>
    <w:rsid w:val="00D0401F"/>
    <w:rsid w:val="00D5115E"/>
    <w:rsid w:val="00DA3133"/>
    <w:rsid w:val="00DA3EFD"/>
    <w:rsid w:val="00DE2269"/>
    <w:rsid w:val="00EA1F55"/>
    <w:rsid w:val="00F85CEA"/>
    <w:rsid w:val="00FB1ADD"/>
    <w:rsid w:val="00FC1D0F"/>
    <w:rsid w:val="00FD0A5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60AE5"/>
  <w15:docId w15:val="{EE26B7C1-2E42-46EE-A937-B7555532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1ADD"/>
    <w:pPr>
      <w:spacing w:after="0" w:line="300" w:lineRule="atLeast"/>
    </w:pPr>
    <w:rPr>
      <w:rFonts w:ascii="TT Norms Regular" w:hAnsi="TT Norms Regular" w:cs="Arial (Textkörper CS)"/>
      <w:spacing w:val="1"/>
      <w:sz w:val="20"/>
    </w:rPr>
  </w:style>
  <w:style w:type="paragraph" w:styleId="berschrift1">
    <w:name w:val="heading 1"/>
    <w:basedOn w:val="Standard"/>
    <w:link w:val="berschrift1Zchn"/>
    <w:uiPriority w:val="9"/>
    <w:qFormat/>
    <w:rsid w:val="00FB1ADD"/>
    <w:pPr>
      <w:spacing w:after="300"/>
      <w:contextualSpacing/>
      <w:outlineLvl w:val="0"/>
    </w:pPr>
    <w:rPr>
      <w:rFonts w:ascii="TT Norms Pro Medium" w:hAnsi="TT Norms Pro Medium"/>
      <w:bCs/>
      <w:color w:val="4382A5" w:themeColor="accent1"/>
    </w:rPr>
  </w:style>
  <w:style w:type="paragraph" w:styleId="berschrift2">
    <w:name w:val="heading 2"/>
    <w:basedOn w:val="Standard"/>
    <w:next w:val="Standard"/>
    <w:link w:val="berschrift2Zchn"/>
    <w:uiPriority w:val="9"/>
    <w:unhideWhenUsed/>
    <w:qFormat/>
    <w:rsid w:val="00307E3A"/>
    <w:pPr>
      <w:spacing w:before="30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1ADD"/>
    <w:pPr>
      <w:spacing w:line="240" w:lineRule="auto"/>
    </w:pPr>
    <w:rPr>
      <w:rFonts w:ascii="TT Norms Pro" w:hAnsi="TT Norms Pro"/>
      <w:bCs/>
      <w:color w:val="4382A5" w:themeColor="accent1"/>
      <w:sz w:val="14"/>
      <w:szCs w:val="14"/>
    </w:rPr>
  </w:style>
  <w:style w:type="character" w:customStyle="1" w:styleId="KopfzeileZchn">
    <w:name w:val="Kopfzeile Zchn"/>
    <w:basedOn w:val="Absatz-Standardschriftart"/>
    <w:link w:val="Kopfzeile"/>
    <w:uiPriority w:val="99"/>
    <w:rsid w:val="00FB1ADD"/>
    <w:rPr>
      <w:rFonts w:ascii="TT Norms Pro" w:hAnsi="TT Norms Pro" w:cs="Arial (Textkörper CS)"/>
      <w:bCs/>
      <w:color w:val="4382A5" w:themeColor="accent1"/>
      <w:spacing w:val="1"/>
      <w:sz w:val="14"/>
      <w:szCs w:val="14"/>
    </w:rPr>
  </w:style>
  <w:style w:type="paragraph" w:styleId="Fuzeile">
    <w:name w:val="footer"/>
    <w:basedOn w:val="Standard"/>
    <w:link w:val="FuzeileZchn"/>
    <w:uiPriority w:val="99"/>
    <w:unhideWhenUsed/>
    <w:rsid w:val="00FB1ADD"/>
    <w:pPr>
      <w:tabs>
        <w:tab w:val="center" w:pos="4536"/>
      </w:tabs>
      <w:spacing w:line="240" w:lineRule="atLeast"/>
    </w:pPr>
    <w:rPr>
      <w:rFonts w:ascii="TT Norms Pro" w:hAnsi="TT Norms Pro"/>
      <w:color w:val="4382A5" w:themeColor="accent1"/>
      <w:sz w:val="17"/>
    </w:rPr>
  </w:style>
  <w:style w:type="character" w:customStyle="1" w:styleId="FuzeileZchn">
    <w:name w:val="Fußzeile Zchn"/>
    <w:basedOn w:val="Absatz-Standardschriftart"/>
    <w:link w:val="Fuzeile"/>
    <w:uiPriority w:val="99"/>
    <w:rsid w:val="00FB1ADD"/>
    <w:rPr>
      <w:rFonts w:ascii="TT Norms Pro" w:hAnsi="TT Norms Pro" w:cs="Arial (Textkörper CS)"/>
      <w:color w:val="4382A5" w:themeColor="accent1"/>
      <w:spacing w:val="1"/>
      <w:sz w:val="17"/>
    </w:rPr>
  </w:style>
  <w:style w:type="table" w:styleId="Tabellenraster">
    <w:name w:val="Table Grid"/>
    <w:basedOn w:val="NormaleTabelle"/>
    <w:uiPriority w:val="39"/>
    <w:rsid w:val="00CA1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B1ADD"/>
    <w:rPr>
      <w:rFonts w:ascii="TT Norms Pro Medium" w:hAnsi="TT Norms Pro Medium" w:cs="Arial (Textkörper CS)"/>
      <w:bCs/>
      <w:color w:val="4382A5" w:themeColor="accent1"/>
      <w:spacing w:val="1"/>
      <w:sz w:val="20"/>
    </w:rPr>
  </w:style>
  <w:style w:type="character" w:customStyle="1" w:styleId="berschrift2Zchn">
    <w:name w:val="Überschrift 2 Zchn"/>
    <w:basedOn w:val="Absatz-Standardschriftart"/>
    <w:link w:val="berschrift2"/>
    <w:uiPriority w:val="9"/>
    <w:rsid w:val="00307E3A"/>
    <w:rPr>
      <w:b/>
      <w:spacing w:val="1"/>
      <w:sz w:val="21"/>
    </w:rPr>
  </w:style>
  <w:style w:type="character" w:styleId="Platzhaltertext">
    <w:name w:val="Placeholder Text"/>
    <w:basedOn w:val="Absatz-Standardschriftart"/>
    <w:uiPriority w:val="99"/>
    <w:semiHidden/>
    <w:rsid w:val="00D0401F"/>
    <w:rPr>
      <w:color w:val="808080"/>
    </w:rPr>
  </w:style>
  <w:style w:type="paragraph" w:styleId="Sprechblasentext">
    <w:name w:val="Balloon Text"/>
    <w:basedOn w:val="Standard"/>
    <w:link w:val="SprechblasentextZchn"/>
    <w:uiPriority w:val="99"/>
    <w:semiHidden/>
    <w:unhideWhenUsed/>
    <w:rsid w:val="003A13D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13D0"/>
    <w:rPr>
      <w:rFonts w:ascii="Tahoma" w:hAnsi="Tahoma" w:cs="Tahoma"/>
      <w:spacing w:val="1"/>
      <w:sz w:val="16"/>
      <w:szCs w:val="16"/>
    </w:rPr>
  </w:style>
  <w:style w:type="paragraph" w:styleId="Textkrper">
    <w:name w:val="Body Text"/>
    <w:basedOn w:val="Standard"/>
    <w:link w:val="TextkrperZchn"/>
    <w:semiHidden/>
    <w:unhideWhenUsed/>
    <w:rsid w:val="00877155"/>
    <w:pPr>
      <w:spacing w:line="240" w:lineRule="auto"/>
    </w:pPr>
    <w:rPr>
      <w:rFonts w:ascii="Arial" w:eastAsia="Times New Roman" w:hAnsi="Arial" w:cs="Times New Roman"/>
      <w:b/>
      <w:spacing w:val="0"/>
      <w:sz w:val="24"/>
      <w:szCs w:val="20"/>
      <w:u w:val="single"/>
      <w:lang w:eastAsia="de-DE"/>
    </w:rPr>
  </w:style>
  <w:style w:type="character" w:customStyle="1" w:styleId="TextkrperZchn">
    <w:name w:val="Textkörper Zchn"/>
    <w:basedOn w:val="Absatz-Standardschriftart"/>
    <w:link w:val="Textkrper"/>
    <w:semiHidden/>
    <w:rsid w:val="00877155"/>
    <w:rPr>
      <w:rFonts w:ascii="Arial" w:eastAsia="Times New Roman" w:hAnsi="Arial" w:cs="Times New Roman"/>
      <w:b/>
      <w:sz w:val="24"/>
      <w:szCs w:val="20"/>
      <w:u w:val="single"/>
      <w:lang w:eastAsia="de-DE"/>
    </w:rPr>
  </w:style>
  <w:style w:type="paragraph" w:styleId="Textkrper3">
    <w:name w:val="Body Text 3"/>
    <w:basedOn w:val="Standard"/>
    <w:link w:val="Textkrper3Zchn"/>
    <w:uiPriority w:val="99"/>
    <w:semiHidden/>
    <w:unhideWhenUsed/>
    <w:rsid w:val="00877155"/>
    <w:pPr>
      <w:spacing w:after="120" w:line="276" w:lineRule="auto"/>
    </w:pPr>
    <w:rPr>
      <w:rFonts w:asciiTheme="minorHAnsi" w:hAnsiTheme="minorHAnsi" w:cstheme="minorBidi"/>
      <w:spacing w:val="0"/>
      <w:sz w:val="16"/>
      <w:szCs w:val="16"/>
    </w:rPr>
  </w:style>
  <w:style w:type="character" w:customStyle="1" w:styleId="Textkrper3Zchn">
    <w:name w:val="Textkörper 3 Zchn"/>
    <w:basedOn w:val="Absatz-Standardschriftart"/>
    <w:link w:val="Textkrper3"/>
    <w:uiPriority w:val="99"/>
    <w:semiHidden/>
    <w:rsid w:val="00877155"/>
    <w:rPr>
      <w:sz w:val="16"/>
      <w:szCs w:val="16"/>
    </w:rPr>
  </w:style>
  <w:style w:type="paragraph" w:styleId="KeinLeerraum">
    <w:name w:val="No Spacing"/>
    <w:uiPriority w:val="1"/>
    <w:qFormat/>
    <w:rsid w:val="00877155"/>
    <w:pPr>
      <w:spacing w:after="0" w:line="240" w:lineRule="auto"/>
    </w:pPr>
  </w:style>
  <w:style w:type="paragraph" w:styleId="Listenabsatz">
    <w:name w:val="List Paragraph"/>
    <w:basedOn w:val="Standard"/>
    <w:uiPriority w:val="34"/>
    <w:qFormat/>
    <w:rsid w:val="00877155"/>
    <w:pPr>
      <w:spacing w:line="240" w:lineRule="auto"/>
      <w:ind w:left="720"/>
      <w:contextualSpacing/>
    </w:pPr>
    <w:rPr>
      <w:rFonts w:ascii="Times New Roman" w:eastAsia="Times New Roman" w:hAnsi="Times New Roman" w:cs="Times New Roman"/>
      <w:spacing w:val="0"/>
      <w:szCs w:val="20"/>
      <w:lang w:eastAsia="de-DE"/>
    </w:rPr>
  </w:style>
  <w:style w:type="character" w:styleId="Hyperlink">
    <w:name w:val="Hyperlink"/>
    <w:basedOn w:val="Absatz-Standardschriftart"/>
    <w:uiPriority w:val="99"/>
    <w:unhideWhenUsed/>
    <w:rsid w:val="00C502DC"/>
    <w:rPr>
      <w:color w:val="000000" w:themeColor="hyperlink"/>
      <w:u w:val="single"/>
    </w:rPr>
  </w:style>
  <w:style w:type="paragraph" w:customStyle="1" w:styleId="berschrift2ohneSST-90">
    <w:name w:val="Überschrift 2_ohne (SST-90)"/>
    <w:basedOn w:val="Standard"/>
    <w:uiPriority w:val="99"/>
    <w:rsid w:val="00A811E9"/>
    <w:pPr>
      <w:keepNext/>
      <w:widowControl w:val="0"/>
      <w:autoSpaceDE w:val="0"/>
      <w:autoSpaceDN w:val="0"/>
      <w:adjustRightInd w:val="0"/>
      <w:spacing w:before="520" w:after="260" w:line="480" w:lineRule="atLeast"/>
      <w:ind w:left="1984" w:hanging="1984"/>
    </w:pPr>
    <w:rPr>
      <w:rFonts w:ascii="FrutigerLT-Bold" w:eastAsia="Times New Roman" w:hAnsi="FrutigerLT-Bold" w:cs="FrutigerLT-Bold"/>
      <w:b/>
      <w:bCs/>
      <w:color w:val="000000"/>
      <w:spacing w:val="0"/>
      <w:sz w:val="36"/>
      <w:szCs w:val="36"/>
      <w:lang w:eastAsia="de-DE"/>
    </w:rPr>
  </w:style>
  <w:style w:type="paragraph" w:customStyle="1" w:styleId="AnhangSST-90">
    <w:name w:val="Anhang (SST-90)"/>
    <w:basedOn w:val="Standard"/>
    <w:uiPriority w:val="99"/>
    <w:rsid w:val="00A811E9"/>
    <w:pPr>
      <w:widowControl w:val="0"/>
      <w:tabs>
        <w:tab w:val="left" w:pos="454"/>
      </w:tabs>
      <w:autoSpaceDE w:val="0"/>
      <w:autoSpaceDN w:val="0"/>
      <w:adjustRightInd w:val="0"/>
      <w:spacing w:before="130" w:line="280" w:lineRule="atLeast"/>
      <w:jc w:val="both"/>
    </w:pPr>
    <w:rPr>
      <w:rFonts w:ascii="FrutigerLT-Roman" w:eastAsia="Times New Roman" w:hAnsi="FrutigerLT-Roman" w:cs="FrutigerLT-Roman"/>
      <w:color w:val="000000"/>
      <w:spacing w:val="0"/>
      <w:sz w:val="21"/>
      <w:szCs w:val="21"/>
      <w:lang w:eastAsia="de-DE"/>
    </w:rPr>
  </w:style>
  <w:style w:type="character" w:customStyle="1" w:styleId="AnhanghfettZeichenSST-90">
    <w:name w:val="Anhang_hfett (Zeichen_SST-90)"/>
    <w:uiPriority w:val="99"/>
    <w:rsid w:val="00A811E9"/>
    <w:rPr>
      <w:b/>
      <w:bCs w:val="0"/>
    </w:rPr>
  </w:style>
  <w:style w:type="character" w:customStyle="1" w:styleId="AnhangkursivZeichenSST-90">
    <w:name w:val="Anhang_kursiv (Zeichen_SST-90)"/>
    <w:uiPriority w:val="99"/>
    <w:rsid w:val="00A811E9"/>
    <w:rPr>
      <w:i/>
      <w:iCs w:val="0"/>
    </w:rPr>
  </w:style>
  <w:style w:type="paragraph" w:styleId="StandardWeb">
    <w:name w:val="Normal (Web)"/>
    <w:basedOn w:val="Standard"/>
    <w:uiPriority w:val="99"/>
    <w:semiHidden/>
    <w:unhideWhenUsed/>
    <w:rsid w:val="00212181"/>
    <w:pPr>
      <w:spacing w:after="150" w:line="240" w:lineRule="auto"/>
    </w:pPr>
    <w:rPr>
      <w:rFonts w:ascii="Times New Roman" w:eastAsia="Times New Roman" w:hAnsi="Times New Roman" w:cs="Times New Roman"/>
      <w:spacing w:val="0"/>
      <w:sz w:val="24"/>
      <w:szCs w:val="24"/>
      <w:lang w:eastAsia="de-DE"/>
    </w:rPr>
  </w:style>
  <w:style w:type="character" w:styleId="Fett">
    <w:name w:val="Strong"/>
    <w:basedOn w:val="Absatz-Standardschriftart"/>
    <w:uiPriority w:val="22"/>
    <w:qFormat/>
    <w:rsid w:val="00212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18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farrbuero@pr-arnsberg.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Benutzerdefiniert 303">
      <a:dk1>
        <a:sysClr val="windowText" lastClr="000000"/>
      </a:dk1>
      <a:lt1>
        <a:sysClr val="window" lastClr="FFFFFF"/>
      </a:lt1>
      <a:dk2>
        <a:srgbClr val="4C4B49"/>
      </a:dk2>
      <a:lt2>
        <a:srgbClr val="D8D8D8"/>
      </a:lt2>
      <a:accent1>
        <a:srgbClr val="4382A5"/>
      </a:accent1>
      <a:accent2>
        <a:srgbClr val="30BDEC"/>
      </a:accent2>
      <a:accent3>
        <a:srgbClr val="889B6D"/>
      </a:accent3>
      <a:accent4>
        <a:srgbClr val="3BB9B3"/>
      </a:accent4>
      <a:accent5>
        <a:srgbClr val="4C4B49"/>
      </a:accent5>
      <a:accent6>
        <a:srgbClr val="D8D8D8"/>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5415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Propsteipfarrei St. Laurentius</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christine.hönick</cp:lastModifiedBy>
  <cp:revision>3</cp:revision>
  <cp:lastPrinted>2023-01-16T13:03:00Z</cp:lastPrinted>
  <dcterms:created xsi:type="dcterms:W3CDTF">2023-08-09T07:46:00Z</dcterms:created>
  <dcterms:modified xsi:type="dcterms:W3CDTF">2023-08-09T07:47:00Z</dcterms:modified>
</cp:coreProperties>
</file>